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AE" w:rsidRPr="00581133" w:rsidRDefault="00581133" w:rsidP="008B59D7">
      <w:pPr>
        <w:spacing w:line="240" w:lineRule="auto"/>
        <w:rPr>
          <w:rFonts w:cs="Aharoni"/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-213995</wp:posOffset>
            </wp:positionV>
            <wp:extent cx="1876425" cy="1466850"/>
            <wp:effectExtent l="19050" t="0" r="9525" b="0"/>
            <wp:wrapTight wrapText="bothSides">
              <wp:wrapPolygon edited="0">
                <wp:start x="-219" y="0"/>
                <wp:lineTo x="-219" y="21319"/>
                <wp:lineTo x="21710" y="21319"/>
                <wp:lineTo x="21710" y="0"/>
                <wp:lineTo x="-219" y="0"/>
              </wp:wrapPolygon>
            </wp:wrapTight>
            <wp:docPr id="2" name="Obraz 1" descr="logotyp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- Kop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  <w:szCs w:val="14"/>
        </w:rPr>
        <w:t xml:space="preserve">  </w:t>
      </w:r>
      <w:r w:rsidRPr="00581133">
        <w:rPr>
          <w:rFonts w:cs="Aharoni"/>
          <w:b/>
          <w:sz w:val="40"/>
          <w:szCs w:val="40"/>
        </w:rPr>
        <w:t>Ośrodek Hipoterapii i Jeździectwa</w:t>
      </w:r>
    </w:p>
    <w:p w:rsidR="00581133" w:rsidRDefault="00581133" w:rsidP="008B59D7">
      <w:pPr>
        <w:spacing w:line="240" w:lineRule="auto"/>
        <w:jc w:val="center"/>
        <w:rPr>
          <w:rFonts w:cs="Aharoni"/>
          <w:b/>
          <w:sz w:val="40"/>
          <w:szCs w:val="40"/>
        </w:rPr>
      </w:pPr>
      <w:r w:rsidRPr="00581133">
        <w:rPr>
          <w:rFonts w:cs="Aharoni"/>
          <w:b/>
          <w:sz w:val="40"/>
          <w:szCs w:val="40"/>
        </w:rPr>
        <w:t>TARA</w:t>
      </w:r>
    </w:p>
    <w:p w:rsidR="00C72532" w:rsidRDefault="00427378" w:rsidP="008B59D7">
      <w:pPr>
        <w:spacing w:line="240" w:lineRule="auto"/>
        <w:jc w:val="center"/>
        <w:rPr>
          <w:rFonts w:cs="Aharoni"/>
          <w:i/>
          <w:sz w:val="28"/>
          <w:szCs w:val="28"/>
        </w:rPr>
      </w:pPr>
      <w:r w:rsidRPr="00427378">
        <w:rPr>
          <w:rFonts w:cs="Aharoni"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1pt;margin-top:10.3pt;width:317.5pt;height:0;flip:y;z-index:251659264" o:connectortype="straight" strokecolor="#0d0d0d [3069]" strokeweight="3pt">
            <v:shadow type="perspective" color="#7f7f7f [1601]" opacity=".5" offset="1pt" offset2="-1pt"/>
          </v:shape>
        </w:pict>
      </w:r>
    </w:p>
    <w:p w:rsidR="00C62626" w:rsidRDefault="00C62626" w:rsidP="008B59D7">
      <w:pPr>
        <w:spacing w:line="240" w:lineRule="auto"/>
        <w:jc w:val="center"/>
        <w:rPr>
          <w:rFonts w:cs="Aharoni"/>
          <w:sz w:val="28"/>
          <w:szCs w:val="28"/>
        </w:rPr>
      </w:pPr>
    </w:p>
    <w:p w:rsidR="00C62626" w:rsidRDefault="0085035D" w:rsidP="0085035D">
      <w:pPr>
        <w:tabs>
          <w:tab w:val="left" w:pos="3510"/>
        </w:tabs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85035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Zimowa oferta dla szkół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:</w:t>
      </w:r>
    </w:p>
    <w:p w:rsidR="0085035D" w:rsidRDefault="0085035D" w:rsidP="0085035D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Hipoterapii i Jeździectwa TARA zaprasza uczniów wraz z opiekunami na:</w:t>
      </w:r>
    </w:p>
    <w:p w:rsidR="0085035D" w:rsidRPr="0085035D" w:rsidRDefault="0085035D" w:rsidP="0085035D">
      <w:pPr>
        <w:tabs>
          <w:tab w:val="left" w:pos="351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5D">
        <w:rPr>
          <w:rFonts w:ascii="Times New Roman" w:hAnsi="Times New Roman" w:cs="Times New Roman"/>
          <w:b/>
          <w:sz w:val="24"/>
          <w:szCs w:val="24"/>
        </w:rPr>
        <w:t>KULIG</w:t>
      </w:r>
    </w:p>
    <w:p w:rsidR="0085035D" w:rsidRDefault="0085035D" w:rsidP="0085035D">
      <w:pPr>
        <w:tabs>
          <w:tab w:val="left" w:pos="35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5D">
        <w:rPr>
          <w:rFonts w:ascii="Times New Roman" w:hAnsi="Times New Roman" w:cs="Times New Roman"/>
          <w:b/>
          <w:sz w:val="24"/>
          <w:szCs w:val="24"/>
        </w:rPr>
        <w:t>W programie imprezy:</w:t>
      </w:r>
    </w:p>
    <w:p w:rsidR="0085035D" w:rsidRDefault="0085035D" w:rsidP="006A4951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3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5D">
        <w:rPr>
          <w:rFonts w:ascii="Times New Roman" w:hAnsi="Times New Roman" w:cs="Times New Roman"/>
          <w:sz w:val="24"/>
          <w:szCs w:val="24"/>
        </w:rPr>
        <w:t xml:space="preserve">Przejazd </w:t>
      </w:r>
      <w:r>
        <w:rPr>
          <w:rFonts w:ascii="Times New Roman" w:hAnsi="Times New Roman" w:cs="Times New Roman"/>
          <w:sz w:val="24"/>
          <w:szCs w:val="24"/>
        </w:rPr>
        <w:t>saniami. Trasa przejazdu ok. 6</w:t>
      </w:r>
      <w:r w:rsidR="00B54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km prowadzi przez las. </w:t>
      </w:r>
      <w:r w:rsidR="00445C39">
        <w:rPr>
          <w:rFonts w:ascii="Times New Roman" w:hAnsi="Times New Roman" w:cs="Times New Roman"/>
          <w:sz w:val="24"/>
          <w:szCs w:val="24"/>
        </w:rPr>
        <w:t>Niezapomniane krajobrazy i wspaniała atmosfera.</w:t>
      </w:r>
    </w:p>
    <w:p w:rsidR="006A4951" w:rsidRDefault="006A4951" w:rsidP="006A4951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miejscu docelowym ognisko lub grill (w zależności od preferencji uczestników).</w:t>
      </w:r>
    </w:p>
    <w:p w:rsidR="006A4951" w:rsidRDefault="006A4951" w:rsidP="006A4951">
      <w:pPr>
        <w:tabs>
          <w:tab w:val="left" w:pos="35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Gry integracyjne wraz z konkursami i nagrodami.</w:t>
      </w:r>
    </w:p>
    <w:p w:rsidR="006A4951" w:rsidRDefault="006A4951" w:rsidP="006A4951">
      <w:pPr>
        <w:tabs>
          <w:tab w:val="left" w:pos="351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636">
        <w:rPr>
          <w:rFonts w:ascii="Times New Roman" w:hAnsi="Times New Roman" w:cs="Times New Roman"/>
          <w:b/>
          <w:sz w:val="24"/>
          <w:szCs w:val="24"/>
        </w:rPr>
        <w:t>Organizator zapewnia:</w:t>
      </w:r>
    </w:p>
    <w:p w:rsidR="006A4951" w:rsidRDefault="006A4951" w:rsidP="006A4951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-opiek</w:t>
      </w:r>
      <w:r w:rsidR="009A6B3F">
        <w:rPr>
          <w:rFonts w:ascii="Times New Roman" w:hAnsi="Times New Roman" w:cs="Times New Roman"/>
          <w:sz w:val="24"/>
          <w:szCs w:val="24"/>
        </w:rPr>
        <w:t>ę instruktorów oraz doświadczone osoby powożące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951" w:rsidRDefault="006A4951" w:rsidP="006A4951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-narzędzia i rekwizyty niezbędne do przeprowadzenia warsztatów praktycznych, jak również gier i konkursów;</w:t>
      </w:r>
    </w:p>
    <w:p w:rsidR="00DD275D" w:rsidRDefault="00DD275D" w:rsidP="00DD275D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nagrody dla zwycięzców poszczególnych rywalizacji;</w:t>
      </w:r>
    </w:p>
    <w:p w:rsidR="006A4951" w:rsidRDefault="00DD275D" w:rsidP="006A4951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prowiant;</w:t>
      </w:r>
    </w:p>
    <w:p w:rsidR="00DD275D" w:rsidRDefault="00DD275D" w:rsidP="00DD275D">
      <w:pPr>
        <w:tabs>
          <w:tab w:val="left" w:pos="35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ubezpieczenie NW.</w:t>
      </w:r>
    </w:p>
    <w:p w:rsidR="00DD275D" w:rsidRPr="00DD275D" w:rsidRDefault="00DD275D" w:rsidP="00DD275D">
      <w:pPr>
        <w:tabs>
          <w:tab w:val="left" w:pos="35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091C">
        <w:rPr>
          <w:rFonts w:ascii="Times New Roman" w:hAnsi="Times New Roman" w:cs="Times New Roman"/>
          <w:b/>
          <w:sz w:val="24"/>
          <w:szCs w:val="24"/>
        </w:rPr>
        <w:t>Koszt uczestnictwa w</w:t>
      </w:r>
      <w:r>
        <w:rPr>
          <w:rFonts w:ascii="Times New Roman" w:hAnsi="Times New Roman" w:cs="Times New Roman"/>
          <w:b/>
          <w:sz w:val="24"/>
          <w:szCs w:val="24"/>
        </w:rPr>
        <w:t xml:space="preserve"> kuligu: </w:t>
      </w:r>
      <w:r>
        <w:rPr>
          <w:rFonts w:ascii="Times New Roman" w:hAnsi="Times New Roman" w:cs="Times New Roman"/>
          <w:sz w:val="24"/>
          <w:szCs w:val="24"/>
        </w:rPr>
        <w:t>30zł od osoby.</w:t>
      </w:r>
    </w:p>
    <w:p w:rsidR="006A4951" w:rsidRPr="006A4951" w:rsidRDefault="006A4951" w:rsidP="006A4951">
      <w:pPr>
        <w:tabs>
          <w:tab w:val="left" w:pos="35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B5A28" w:rsidRPr="005A752F" w:rsidRDefault="003B5A28" w:rsidP="003B5A28">
      <w:pPr>
        <w:tabs>
          <w:tab w:val="left" w:pos="3510"/>
        </w:tabs>
        <w:jc w:val="right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Serdecznie zapraszamy!</w:t>
      </w:r>
    </w:p>
    <w:p w:rsidR="006A4951" w:rsidRPr="0085035D" w:rsidRDefault="006A4951" w:rsidP="003B5A28">
      <w:pPr>
        <w:tabs>
          <w:tab w:val="left" w:pos="351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A4951" w:rsidRPr="0085035D" w:rsidSect="00854E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E8" w:rsidRDefault="00AC5CE8" w:rsidP="008B59D7">
      <w:pPr>
        <w:spacing w:after="0" w:line="240" w:lineRule="auto"/>
      </w:pPr>
      <w:r>
        <w:separator/>
      </w:r>
    </w:p>
  </w:endnote>
  <w:endnote w:type="continuationSeparator" w:id="0">
    <w:p w:rsidR="00AC5CE8" w:rsidRDefault="00AC5CE8" w:rsidP="008B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D7" w:rsidRDefault="008B59D7" w:rsidP="008B59D7">
    <w:pPr>
      <w:pStyle w:val="Stopka"/>
      <w:pBdr>
        <w:top w:val="thinThickSmallGap" w:sz="24" w:space="1" w:color="622423" w:themeColor="accent2" w:themeShade="7F"/>
      </w:pBdr>
      <w:rPr>
        <w:rFonts w:cs="Times New Roman"/>
        <w:color w:val="0D0D0D" w:themeColor="text1" w:themeTint="F2"/>
        <w:sz w:val="24"/>
        <w:szCs w:val="24"/>
      </w:rPr>
    </w:pPr>
    <w:r>
      <w:rPr>
        <w:rFonts w:cs="Times New Roman"/>
        <w:color w:val="0D0D0D" w:themeColor="text1" w:themeTint="F2"/>
        <w:sz w:val="24"/>
        <w:szCs w:val="24"/>
      </w:rPr>
      <w:t>33-334 Kamionka Wielka 337</w:t>
    </w:r>
    <w:r>
      <w:rPr>
        <w:rFonts w:cs="Times New Roman"/>
        <w:color w:val="0D0D0D" w:themeColor="text1" w:themeTint="F2"/>
        <w:sz w:val="24"/>
        <w:szCs w:val="24"/>
      </w:rPr>
      <w:tab/>
    </w:r>
    <w:r>
      <w:rPr>
        <w:rFonts w:cs="Times New Roman"/>
        <w:color w:val="0D0D0D" w:themeColor="text1" w:themeTint="F2"/>
        <w:sz w:val="24"/>
        <w:szCs w:val="24"/>
      </w:rPr>
      <w:tab/>
      <w:t>http://www.konie-tara.pl</w:t>
    </w:r>
  </w:p>
  <w:p w:rsidR="008B59D7" w:rsidRDefault="008B59D7" w:rsidP="008B59D7">
    <w:pPr>
      <w:pStyle w:val="Stopka"/>
      <w:pBdr>
        <w:top w:val="thinThickSmallGap" w:sz="24" w:space="1" w:color="622423" w:themeColor="accent2" w:themeShade="7F"/>
      </w:pBdr>
      <w:rPr>
        <w:rFonts w:cs="Times New Roman"/>
        <w:color w:val="0D0D0D" w:themeColor="text1" w:themeTint="F2"/>
        <w:sz w:val="24"/>
        <w:szCs w:val="24"/>
        <w:lang w:val="en-US"/>
      </w:rPr>
    </w:pPr>
    <w:r>
      <w:rPr>
        <w:rFonts w:cs="Times New Roman"/>
        <w:color w:val="0D0D0D" w:themeColor="text1" w:themeTint="F2"/>
        <w:sz w:val="24"/>
        <w:szCs w:val="24"/>
        <w:lang w:val="en-US"/>
      </w:rPr>
      <w:t>Tel.: 662-05-99-44, 606-28-04-08</w:t>
    </w:r>
    <w:r>
      <w:rPr>
        <w:rFonts w:cs="Times New Roman"/>
        <w:color w:val="0D0D0D" w:themeColor="text1" w:themeTint="F2"/>
        <w:sz w:val="24"/>
        <w:szCs w:val="24"/>
        <w:lang w:val="en-US"/>
      </w:rPr>
      <w:tab/>
    </w:r>
    <w:r>
      <w:rPr>
        <w:rFonts w:cs="Times New Roman"/>
        <w:color w:val="0D0D0D" w:themeColor="text1" w:themeTint="F2"/>
        <w:sz w:val="24"/>
        <w:szCs w:val="24"/>
        <w:lang w:val="en-US"/>
      </w:rPr>
      <w:tab/>
      <w:t>e-mail: tara.konie@gmail.com</w:t>
    </w:r>
    <w:r>
      <w:rPr>
        <w:rFonts w:cs="Times New Roman"/>
        <w:color w:val="0D0D0D" w:themeColor="text1" w:themeTint="F2"/>
        <w:sz w:val="24"/>
        <w:szCs w:val="24"/>
      </w:rPr>
      <w:ptab w:relativeTo="margin" w:alignment="right" w:leader="none"/>
    </w:r>
  </w:p>
  <w:p w:rsidR="008B59D7" w:rsidRPr="008B59D7" w:rsidRDefault="008B59D7" w:rsidP="008B59D7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E8" w:rsidRDefault="00AC5CE8" w:rsidP="008B59D7">
      <w:pPr>
        <w:spacing w:after="0" w:line="240" w:lineRule="auto"/>
      </w:pPr>
      <w:r>
        <w:separator/>
      </w:r>
    </w:p>
  </w:footnote>
  <w:footnote w:type="continuationSeparator" w:id="0">
    <w:p w:rsidR="00AC5CE8" w:rsidRDefault="00AC5CE8" w:rsidP="008B5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C8A"/>
    <w:multiLevelType w:val="hybridMultilevel"/>
    <w:tmpl w:val="AA3EB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133"/>
    <w:rsid w:val="0024294F"/>
    <w:rsid w:val="003B5A28"/>
    <w:rsid w:val="00427378"/>
    <w:rsid w:val="00445C39"/>
    <w:rsid w:val="00581133"/>
    <w:rsid w:val="006046C3"/>
    <w:rsid w:val="006A4951"/>
    <w:rsid w:val="00771486"/>
    <w:rsid w:val="0085035D"/>
    <w:rsid w:val="00854EAE"/>
    <w:rsid w:val="00875086"/>
    <w:rsid w:val="008B59D7"/>
    <w:rsid w:val="009868DD"/>
    <w:rsid w:val="009A6B3F"/>
    <w:rsid w:val="00AC5CE8"/>
    <w:rsid w:val="00AD3709"/>
    <w:rsid w:val="00B5430E"/>
    <w:rsid w:val="00C047CF"/>
    <w:rsid w:val="00C62626"/>
    <w:rsid w:val="00C72532"/>
    <w:rsid w:val="00C9724F"/>
    <w:rsid w:val="00CD1A46"/>
    <w:rsid w:val="00DC2795"/>
    <w:rsid w:val="00DD275D"/>
    <w:rsid w:val="00E1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06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26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B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59D7"/>
  </w:style>
  <w:style w:type="paragraph" w:styleId="Stopka">
    <w:name w:val="footer"/>
    <w:basedOn w:val="Normalny"/>
    <w:link w:val="StopkaZnak"/>
    <w:uiPriority w:val="99"/>
    <w:semiHidden/>
    <w:unhideWhenUsed/>
    <w:rsid w:val="008B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5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2D5A-847F-4511-881C-08D2ABE4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11</cp:revision>
  <dcterms:created xsi:type="dcterms:W3CDTF">2011-11-03T10:10:00Z</dcterms:created>
  <dcterms:modified xsi:type="dcterms:W3CDTF">2011-11-07T19:33:00Z</dcterms:modified>
</cp:coreProperties>
</file>