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5" w:rsidRPr="00B90525" w:rsidRDefault="00C95005" w:rsidP="00C95005">
      <w:pPr>
        <w:jc w:val="center"/>
        <w:rPr>
          <w:rFonts w:ascii="Verdana" w:hAnsi="Verdana" w:cs="Arial"/>
          <w:b/>
          <w:sz w:val="20"/>
          <w:szCs w:val="20"/>
        </w:rPr>
      </w:pPr>
    </w:p>
    <w:p w:rsidR="00C95005" w:rsidRDefault="00C95005" w:rsidP="00611B47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BB29EE">
        <w:rPr>
          <w:rFonts w:ascii="Verdana" w:hAnsi="Verdana" w:cs="Arial"/>
          <w:b/>
          <w:sz w:val="20"/>
          <w:szCs w:val="20"/>
        </w:rPr>
        <w:t xml:space="preserve">ZAPYTANIE OFERTOWE </w:t>
      </w:r>
    </w:p>
    <w:p w:rsidR="00C95005" w:rsidRPr="00BB29EE" w:rsidRDefault="00C95005" w:rsidP="00C9500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BB29EE">
        <w:rPr>
          <w:rFonts w:ascii="Verdana" w:hAnsi="Verdana" w:cs="Arial"/>
          <w:b/>
          <w:sz w:val="20"/>
          <w:szCs w:val="20"/>
        </w:rPr>
        <w:t xml:space="preserve">z dnia </w:t>
      </w:r>
      <w:r>
        <w:rPr>
          <w:rFonts w:ascii="Verdana" w:hAnsi="Verdana" w:cs="Arial"/>
          <w:b/>
          <w:sz w:val="20"/>
          <w:szCs w:val="20"/>
        </w:rPr>
        <w:t>17.01.2014</w:t>
      </w:r>
    </w:p>
    <w:p w:rsidR="00C95005" w:rsidRDefault="00C95005" w:rsidP="00C95005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FB6DF2" w:rsidRPr="00FB6DF2" w:rsidRDefault="00C95005" w:rsidP="00FB6DF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FB6DF2">
        <w:rPr>
          <w:rFonts w:ascii="Verdana" w:hAnsi="Verdana" w:cs="Arial"/>
          <w:sz w:val="20"/>
          <w:szCs w:val="20"/>
        </w:rPr>
        <w:t>dotyczące wyboru dostawcy usług cateringowych dla uczestników szkoleń w ramach projektu</w:t>
      </w:r>
      <w:r w:rsidRPr="00FB6DF2">
        <w:rPr>
          <w:rFonts w:ascii="Verdana" w:hAnsi="Verdana" w:cs="Arial"/>
          <w:b/>
          <w:sz w:val="20"/>
          <w:szCs w:val="20"/>
        </w:rPr>
        <w:t xml:space="preserve"> „</w:t>
      </w:r>
      <w:r w:rsidR="00FB6DF2" w:rsidRPr="00FB6DF2">
        <w:rPr>
          <w:rFonts w:ascii="Verdana" w:hAnsi="Verdana"/>
          <w:b/>
          <w:sz w:val="20"/>
          <w:szCs w:val="20"/>
        </w:rPr>
        <w:t>e-akademia – podwyższanie kompetencji osób dorosłych w zakresie ICT</w:t>
      </w:r>
      <w:r w:rsidRPr="00FB6DF2">
        <w:rPr>
          <w:rFonts w:ascii="Verdana" w:hAnsi="Verdana" w:cs="Arial"/>
          <w:b/>
          <w:sz w:val="20"/>
          <w:szCs w:val="20"/>
        </w:rPr>
        <w:t xml:space="preserve">” </w:t>
      </w:r>
      <w:r w:rsidRPr="00FB6DF2">
        <w:rPr>
          <w:rFonts w:ascii="Verdana" w:hAnsi="Verdana" w:cs="Arial"/>
          <w:iCs/>
          <w:sz w:val="20"/>
          <w:szCs w:val="20"/>
        </w:rPr>
        <w:t xml:space="preserve">realizowanego </w:t>
      </w:r>
      <w:r w:rsidR="00FB6DF2" w:rsidRPr="00FB6DF2">
        <w:rPr>
          <w:rFonts w:ascii="Verdana" w:hAnsi="Verdana" w:cs="Arial"/>
          <w:color w:val="000000"/>
          <w:sz w:val="20"/>
          <w:szCs w:val="20"/>
        </w:rPr>
        <w:t>Programu Operacyjnego Kapitał Ludzki 2007-2013, Pri</w:t>
      </w:r>
      <w:r w:rsidR="00FB6DF2">
        <w:rPr>
          <w:rFonts w:ascii="Verdana" w:hAnsi="Verdana" w:cs="Arial"/>
          <w:color w:val="000000"/>
          <w:sz w:val="20"/>
          <w:szCs w:val="20"/>
        </w:rPr>
        <w:t xml:space="preserve">orytetu IX Rozwój wykształcenia </w:t>
      </w:r>
      <w:r w:rsidR="00FB6DF2" w:rsidRPr="00FB6DF2">
        <w:rPr>
          <w:rFonts w:ascii="Verdana" w:hAnsi="Verdana" w:cs="Arial"/>
          <w:color w:val="000000"/>
          <w:sz w:val="20"/>
          <w:szCs w:val="20"/>
        </w:rPr>
        <w:t>i kompetencji w regionach, Działania 9.6 Upowszechnienie uczenia się dorosłych, Poddziałania 9.6.2 Podwyższanie kompetencji osób dorosłych w zakresie ICT                    i znajomości języków obcych.</w:t>
      </w:r>
    </w:p>
    <w:p w:rsidR="00FB6DF2" w:rsidRDefault="00FB6DF2" w:rsidP="00C95005">
      <w:pPr>
        <w:jc w:val="both"/>
        <w:rPr>
          <w:rFonts w:ascii="Verdana" w:hAnsi="Verdana"/>
          <w:sz w:val="20"/>
          <w:szCs w:val="20"/>
        </w:rPr>
      </w:pPr>
    </w:p>
    <w:p w:rsidR="00C95005" w:rsidRDefault="00FB6DF2" w:rsidP="00C950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Sądecka Izba Gospodarcza</w:t>
      </w:r>
      <w:r w:rsidR="00C95005" w:rsidRPr="00E247B8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>Nowym Sączu</w:t>
      </w:r>
      <w:r w:rsidR="00C95005" w:rsidRPr="00E247B8">
        <w:rPr>
          <w:rFonts w:ascii="Verdana" w:hAnsi="Verdana"/>
          <w:sz w:val="20"/>
          <w:szCs w:val="20"/>
        </w:rPr>
        <w:t xml:space="preserve"> zaprasza do udziału w postępowaniu dotyczącym</w:t>
      </w:r>
      <w:r w:rsidR="00C95005">
        <w:rPr>
          <w:rFonts w:ascii="Verdana" w:hAnsi="Verdana"/>
          <w:sz w:val="20"/>
          <w:szCs w:val="20"/>
        </w:rPr>
        <w:t xml:space="preserve"> usług zgodnie z oznaczeniem</w:t>
      </w:r>
      <w:r w:rsidR="00C95005" w:rsidRPr="00E247B8">
        <w:rPr>
          <w:rFonts w:ascii="Verdana" w:hAnsi="Verdana"/>
          <w:sz w:val="20"/>
          <w:szCs w:val="20"/>
        </w:rPr>
        <w:t>:</w:t>
      </w:r>
    </w:p>
    <w:p w:rsidR="004D3332" w:rsidRDefault="004D3332" w:rsidP="00C95005">
      <w:pPr>
        <w:ind w:firstLine="360"/>
        <w:jc w:val="both"/>
        <w:rPr>
          <w:rFonts w:ascii="Verdana" w:hAnsi="Verdana" w:cs="Arial"/>
          <w:sz w:val="20"/>
          <w:szCs w:val="20"/>
        </w:rPr>
      </w:pPr>
    </w:p>
    <w:p w:rsidR="004D3332" w:rsidRDefault="00C95005" w:rsidP="00C95005">
      <w:pPr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CPV: </w:t>
      </w:r>
      <w:r>
        <w:rPr>
          <w:rFonts w:ascii="Verdana" w:hAnsi="Verdana" w:cs="Arial"/>
          <w:sz w:val="20"/>
          <w:szCs w:val="20"/>
        </w:rPr>
        <w:tab/>
      </w:r>
      <w:r w:rsidRPr="00F5529E">
        <w:rPr>
          <w:rFonts w:ascii="Verdana" w:hAnsi="Verdana" w:cs="Arial"/>
          <w:sz w:val="20"/>
          <w:szCs w:val="20"/>
          <w:shd w:val="clear" w:color="auto" w:fill="FFFFFF"/>
          <w:lang w:val="x-none"/>
        </w:rPr>
        <w:t>55.30.00.00</w:t>
      </w:r>
      <w:r w:rsidR="004D3332">
        <w:rPr>
          <w:rFonts w:ascii="Verdana" w:hAnsi="Verdana" w:cs="Arial"/>
          <w:sz w:val="20"/>
          <w:szCs w:val="20"/>
        </w:rPr>
        <w:t>-3</w:t>
      </w:r>
      <w:r w:rsidRPr="00B5345E">
        <w:rPr>
          <w:rFonts w:ascii="Verdana" w:hAnsi="Verdana" w:cs="Arial"/>
          <w:sz w:val="20"/>
          <w:szCs w:val="20"/>
        </w:rPr>
        <w:t xml:space="preserve"> – </w:t>
      </w:r>
      <w:r w:rsidR="004D3332">
        <w:rPr>
          <w:rFonts w:ascii="Verdana" w:hAnsi="Verdana" w:cs="Arial"/>
          <w:sz w:val="20"/>
          <w:szCs w:val="20"/>
        </w:rPr>
        <w:t>usługi restauracyjne i dotyczące podawania posiłków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  <w:gridCol w:w="4767"/>
      </w:tblGrid>
      <w:tr w:rsidR="004D3332" w:rsidRPr="004D3332" w:rsidTr="004D3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332" w:rsidRPr="004D3332" w:rsidRDefault="004D3332" w:rsidP="004D3332"/>
        </w:tc>
        <w:tc>
          <w:tcPr>
            <w:tcW w:w="0" w:type="auto"/>
            <w:vAlign w:val="center"/>
            <w:hideMark/>
          </w:tcPr>
          <w:p w:rsidR="004D3332" w:rsidRPr="004D3332" w:rsidRDefault="004D3332" w:rsidP="004D3332"/>
        </w:tc>
      </w:tr>
    </w:tbl>
    <w:p w:rsidR="00C95005" w:rsidRDefault="00C95005" w:rsidP="00C95005">
      <w:pPr>
        <w:jc w:val="both"/>
        <w:rPr>
          <w:rFonts w:ascii="Verdana" w:hAnsi="Verdana"/>
          <w:sz w:val="20"/>
          <w:szCs w:val="20"/>
        </w:rPr>
      </w:pPr>
    </w:p>
    <w:p w:rsidR="00C95005" w:rsidRDefault="00C95005" w:rsidP="00C950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projekcie pt. </w:t>
      </w:r>
      <w:r w:rsidR="00FB6DF2" w:rsidRPr="00FB6DF2">
        <w:rPr>
          <w:rFonts w:ascii="Verdana" w:hAnsi="Verdana" w:cs="Arial"/>
          <w:sz w:val="20"/>
          <w:szCs w:val="20"/>
        </w:rPr>
        <w:t>„</w:t>
      </w:r>
      <w:r w:rsidR="00FB6DF2" w:rsidRPr="00FB6DF2">
        <w:rPr>
          <w:rFonts w:ascii="Verdana" w:hAnsi="Verdana"/>
          <w:sz w:val="20"/>
          <w:szCs w:val="20"/>
        </w:rPr>
        <w:t>e-akademia – podwyższanie kompetencji osób dorosłych w zakresie ICT</w:t>
      </w:r>
      <w:r w:rsidR="00FB6DF2" w:rsidRPr="00FB6DF2">
        <w:rPr>
          <w:rFonts w:ascii="Verdana" w:hAnsi="Verdana" w:cs="Arial"/>
          <w:sz w:val="20"/>
          <w:szCs w:val="20"/>
        </w:rPr>
        <w:t>”</w:t>
      </w:r>
      <w:r w:rsidRPr="00E7137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realizowanym przez </w:t>
      </w:r>
      <w:r w:rsidR="00FB6DF2">
        <w:rPr>
          <w:rFonts w:ascii="Verdana" w:hAnsi="Verdana"/>
          <w:sz w:val="20"/>
          <w:szCs w:val="20"/>
        </w:rPr>
        <w:t>Sądecką Izbę Gospodarczą</w:t>
      </w:r>
      <w:r>
        <w:rPr>
          <w:rFonts w:ascii="Verdana" w:hAnsi="Verdana"/>
          <w:sz w:val="20"/>
          <w:szCs w:val="20"/>
        </w:rPr>
        <w:t xml:space="preserve"> w partnerstwie z </w:t>
      </w:r>
      <w:r w:rsidR="00FB6DF2">
        <w:rPr>
          <w:rFonts w:ascii="Verdana" w:hAnsi="Verdana"/>
          <w:sz w:val="20"/>
          <w:szCs w:val="20"/>
        </w:rPr>
        <w:t>Akademicki Inkubatorem Przedsiębiorczości Politechniki Krakowskiej</w:t>
      </w:r>
      <w:r>
        <w:rPr>
          <w:rFonts w:ascii="Verdana" w:hAnsi="Verdana"/>
          <w:sz w:val="20"/>
          <w:szCs w:val="20"/>
        </w:rPr>
        <w:t>.</w:t>
      </w:r>
    </w:p>
    <w:p w:rsidR="00C95005" w:rsidRPr="00E247B8" w:rsidRDefault="00C95005" w:rsidP="00C95005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B90525">
        <w:rPr>
          <w:rFonts w:ascii="Verdana" w:hAnsi="Verdana" w:cs="Arial"/>
          <w:sz w:val="20"/>
          <w:szCs w:val="20"/>
        </w:rPr>
        <w:t xml:space="preserve">Przedmiot zamówienia jest </w:t>
      </w:r>
      <w:r w:rsidRPr="00B90525">
        <w:rPr>
          <w:rFonts w:ascii="Verdana" w:hAnsi="Verdana" w:cs="Arial"/>
          <w:iCs/>
          <w:sz w:val="20"/>
          <w:szCs w:val="20"/>
        </w:rPr>
        <w:t xml:space="preserve">współfinansowany ze </w:t>
      </w:r>
      <w:r w:rsidRPr="00B90525">
        <w:rPr>
          <w:rFonts w:ascii="Verdana" w:hAnsi="Verdana" w:cs="Arial"/>
          <w:sz w:val="20"/>
          <w:szCs w:val="20"/>
        </w:rPr>
        <w:t>ś</w:t>
      </w:r>
      <w:r w:rsidRPr="00B90525">
        <w:rPr>
          <w:rFonts w:ascii="Verdana" w:hAnsi="Verdana" w:cs="Arial"/>
          <w:iCs/>
          <w:sz w:val="20"/>
          <w:szCs w:val="20"/>
        </w:rPr>
        <w:t>rodków Unii Europejskiej w ramach Europejskiego Funduszu Społecznego.</w:t>
      </w:r>
    </w:p>
    <w:p w:rsidR="00C95005" w:rsidRPr="00B90525" w:rsidRDefault="00C95005" w:rsidP="00C9500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C95005" w:rsidRPr="00B9052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B90525">
        <w:rPr>
          <w:rFonts w:ascii="Verdana" w:hAnsi="Verdana" w:cs="Arial"/>
          <w:b/>
          <w:bCs/>
          <w:sz w:val="20"/>
          <w:szCs w:val="20"/>
        </w:rPr>
        <w:t>Zamawiaj</w:t>
      </w:r>
      <w:r>
        <w:rPr>
          <w:rFonts w:ascii="Verdana" w:hAnsi="Verdana" w:cs="Arial"/>
          <w:b/>
          <w:bCs/>
          <w:sz w:val="20"/>
          <w:szCs w:val="20"/>
        </w:rPr>
        <w:t>ą</w:t>
      </w:r>
      <w:r w:rsidRPr="00B90525">
        <w:rPr>
          <w:rFonts w:ascii="Verdana" w:hAnsi="Verdana" w:cs="Arial"/>
          <w:b/>
          <w:bCs/>
          <w:sz w:val="20"/>
          <w:szCs w:val="20"/>
        </w:rPr>
        <w:t>cy</w:t>
      </w:r>
    </w:p>
    <w:p w:rsidR="00C95005" w:rsidRPr="00B90525" w:rsidRDefault="00FB6DF2" w:rsidP="00C9500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Sądecka Izba Gospodarcza</w:t>
      </w:r>
    </w:p>
    <w:p w:rsidR="00C95005" w:rsidRPr="00B90525" w:rsidRDefault="00FB6DF2" w:rsidP="00C9500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33-300 Nowy Sącz</w:t>
      </w:r>
    </w:p>
    <w:p w:rsidR="00C95005" w:rsidRPr="00B90525" w:rsidRDefault="00C95005" w:rsidP="00C95005">
      <w:pPr>
        <w:jc w:val="both"/>
        <w:rPr>
          <w:rFonts w:ascii="Verdana" w:hAnsi="Verdana"/>
          <w:b/>
          <w:sz w:val="20"/>
          <w:szCs w:val="20"/>
        </w:rPr>
      </w:pPr>
      <w:r w:rsidRPr="00B90525">
        <w:rPr>
          <w:rFonts w:ascii="Verdana" w:hAnsi="Verdana"/>
          <w:b/>
          <w:sz w:val="20"/>
          <w:szCs w:val="20"/>
        </w:rPr>
        <w:t>ul. </w:t>
      </w:r>
      <w:r w:rsidR="00FB6DF2">
        <w:rPr>
          <w:rFonts w:ascii="Verdana" w:hAnsi="Verdana"/>
          <w:b/>
          <w:sz w:val="20"/>
          <w:szCs w:val="20"/>
        </w:rPr>
        <w:t>Zielona 27</w:t>
      </w:r>
    </w:p>
    <w:p w:rsidR="00C95005" w:rsidRPr="00B90525" w:rsidRDefault="00C95005" w:rsidP="00C95005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Tel. (1</w:t>
      </w:r>
      <w:r w:rsidR="00FB6DF2">
        <w:rPr>
          <w:rFonts w:ascii="Verdana" w:hAnsi="Verdana" w:cs="Arial"/>
          <w:sz w:val="20"/>
          <w:szCs w:val="20"/>
        </w:rPr>
        <w:t>8</w:t>
      </w:r>
      <w:r w:rsidRPr="00B90525">
        <w:rPr>
          <w:rFonts w:ascii="Verdana" w:hAnsi="Verdana" w:cs="Arial"/>
          <w:sz w:val="20"/>
          <w:szCs w:val="20"/>
        </w:rPr>
        <w:t xml:space="preserve">) </w:t>
      </w:r>
      <w:r w:rsidR="00FB6DF2">
        <w:rPr>
          <w:rFonts w:ascii="Verdana" w:hAnsi="Verdana" w:cs="Arial"/>
          <w:sz w:val="20"/>
          <w:szCs w:val="20"/>
        </w:rPr>
        <w:t>44 99 164</w:t>
      </w:r>
    </w:p>
    <w:p w:rsidR="00C95005" w:rsidRPr="00B90525" w:rsidRDefault="00C95005" w:rsidP="00C95005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Fax. (1</w:t>
      </w:r>
      <w:r w:rsidR="00FB6DF2">
        <w:rPr>
          <w:rFonts w:ascii="Verdana" w:hAnsi="Verdana" w:cs="Arial"/>
          <w:sz w:val="20"/>
          <w:szCs w:val="20"/>
        </w:rPr>
        <w:t>8</w:t>
      </w:r>
      <w:r w:rsidRPr="00B90525">
        <w:rPr>
          <w:rFonts w:ascii="Verdana" w:hAnsi="Verdana" w:cs="Arial"/>
          <w:sz w:val="20"/>
          <w:szCs w:val="20"/>
        </w:rPr>
        <w:t xml:space="preserve">) </w:t>
      </w:r>
      <w:r w:rsidR="00FB6DF2">
        <w:rPr>
          <w:rFonts w:ascii="Verdana" w:hAnsi="Verdana" w:cs="Arial"/>
          <w:sz w:val="20"/>
          <w:szCs w:val="20"/>
        </w:rPr>
        <w:t>44 99 165</w:t>
      </w:r>
    </w:p>
    <w:p w:rsidR="00C95005" w:rsidRPr="00B90525" w:rsidRDefault="00C95005" w:rsidP="00C95005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NIP: </w:t>
      </w:r>
      <w:r w:rsidR="00FB6DF2">
        <w:rPr>
          <w:rFonts w:ascii="Verdana" w:hAnsi="Verdana"/>
          <w:sz w:val="20"/>
          <w:szCs w:val="20"/>
        </w:rPr>
        <w:t>7341002802</w:t>
      </w:r>
    </w:p>
    <w:p w:rsidR="00C95005" w:rsidRDefault="00C95005" w:rsidP="00C9500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95005" w:rsidRPr="00D975B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D975B5">
        <w:rPr>
          <w:rFonts w:ascii="Verdana" w:hAnsi="Verdana" w:cs="Arial"/>
          <w:b/>
          <w:bCs/>
          <w:sz w:val="20"/>
          <w:szCs w:val="20"/>
        </w:rPr>
        <w:t>Tryb post</w:t>
      </w:r>
      <w:r>
        <w:rPr>
          <w:rFonts w:ascii="Verdana" w:hAnsi="Verdana" w:cs="Arial"/>
          <w:b/>
          <w:bCs/>
          <w:sz w:val="20"/>
          <w:szCs w:val="20"/>
        </w:rPr>
        <w:t>ę</w:t>
      </w:r>
      <w:r w:rsidRPr="00D975B5">
        <w:rPr>
          <w:rFonts w:ascii="Verdana" w:hAnsi="Verdana" w:cs="Arial"/>
          <w:b/>
          <w:bCs/>
          <w:sz w:val="20"/>
          <w:szCs w:val="20"/>
        </w:rPr>
        <w:t>powania</w:t>
      </w:r>
    </w:p>
    <w:p w:rsidR="00C95005" w:rsidRPr="005F438A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Postępowanie prowadzone jest</w:t>
      </w:r>
      <w:r w:rsidRPr="005F438A">
        <w:rPr>
          <w:rFonts w:ascii="Verdana" w:hAnsi="Verdana"/>
          <w:sz w:val="20"/>
          <w:szCs w:val="20"/>
        </w:rPr>
        <w:t xml:space="preserve"> na podstawie przepisów ustawy z dnia 23 kwietnia 1964 r. Kodeks cywilny (Dz. U. nr 16, poz. 93 z </w:t>
      </w:r>
      <w:proofErr w:type="spellStart"/>
      <w:r w:rsidRPr="005F438A">
        <w:rPr>
          <w:rFonts w:ascii="Verdana" w:hAnsi="Verdana"/>
          <w:sz w:val="20"/>
          <w:szCs w:val="20"/>
        </w:rPr>
        <w:t>późn</w:t>
      </w:r>
      <w:proofErr w:type="spellEnd"/>
      <w:r w:rsidRPr="005F438A">
        <w:rPr>
          <w:rFonts w:ascii="Verdana" w:hAnsi="Verdana"/>
          <w:sz w:val="20"/>
          <w:szCs w:val="20"/>
        </w:rPr>
        <w:t>. zm.) oraz na podstawie Wytycznych w zakresie kwalifikowania wydatków w ramach Programu Operacyjnego Kapitał Ludzki z dnia 15 grudnia 2011 roku. Procedura prowadzona jest w oparciu o zasadę konkurencyjności.</w:t>
      </w:r>
    </w:p>
    <w:p w:rsidR="00C95005" w:rsidRPr="00B90525" w:rsidRDefault="00C95005" w:rsidP="00C9500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B90525">
        <w:rPr>
          <w:rFonts w:ascii="Verdana" w:hAnsi="Verdana" w:cs="Arial"/>
          <w:b/>
          <w:bCs/>
          <w:sz w:val="20"/>
          <w:szCs w:val="20"/>
        </w:rPr>
        <w:t>Opis przedmiotu zamówienia</w:t>
      </w:r>
    </w:p>
    <w:p w:rsidR="00C95005" w:rsidRPr="00C62038" w:rsidRDefault="00C95005" w:rsidP="00C95005">
      <w:pPr>
        <w:numPr>
          <w:ilvl w:val="1"/>
          <w:numId w:val="1"/>
        </w:numPr>
        <w:ind w:left="1134" w:hanging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Przedmiotem zamówienia są usługi cateringowe dla uczestników szkoleń w ramach projektu </w:t>
      </w:r>
      <w:r w:rsidRPr="00E71372">
        <w:rPr>
          <w:rFonts w:ascii="Verdana" w:hAnsi="Verdana" w:cs="Arial"/>
          <w:sz w:val="20"/>
          <w:szCs w:val="20"/>
        </w:rPr>
        <w:t>„</w:t>
      </w:r>
      <w:r w:rsidR="00FB6DF2" w:rsidRPr="00FB6DF2">
        <w:rPr>
          <w:rFonts w:ascii="Verdana" w:hAnsi="Verdana"/>
          <w:sz w:val="20"/>
          <w:szCs w:val="20"/>
        </w:rPr>
        <w:t>e-akademia – podwyższanie kompetencji osób dorosłych w zakresie ICT</w:t>
      </w:r>
      <w:r w:rsidR="00FB6DF2" w:rsidRPr="00FB6DF2">
        <w:rPr>
          <w:rFonts w:ascii="Verdana" w:hAnsi="Verdana" w:cs="Arial"/>
          <w:sz w:val="20"/>
          <w:szCs w:val="20"/>
        </w:rPr>
        <w:t>”</w:t>
      </w:r>
      <w:r w:rsidR="00FB6DF2">
        <w:rPr>
          <w:rFonts w:ascii="Verdana" w:hAnsi="Verdana" w:cs="Arial"/>
          <w:sz w:val="20"/>
          <w:szCs w:val="20"/>
        </w:rPr>
        <w:t xml:space="preserve"> </w:t>
      </w:r>
      <w:r w:rsidRPr="00792266">
        <w:rPr>
          <w:rFonts w:ascii="Verdana" w:hAnsi="Verdana"/>
          <w:sz w:val="20"/>
          <w:szCs w:val="20"/>
        </w:rPr>
        <w:t xml:space="preserve">na warunkach szczegółowo określonych w </w:t>
      </w:r>
      <w:r w:rsidRPr="00161681">
        <w:rPr>
          <w:rFonts w:ascii="Verdana" w:hAnsi="Verdana"/>
          <w:bCs/>
          <w:sz w:val="20"/>
          <w:szCs w:val="20"/>
        </w:rPr>
        <w:t>Załączniku nr 1</w:t>
      </w:r>
      <w:r w:rsidRPr="00792266">
        <w:rPr>
          <w:rFonts w:ascii="Verdana" w:hAnsi="Verdana"/>
          <w:b/>
          <w:bCs/>
          <w:sz w:val="20"/>
          <w:szCs w:val="20"/>
        </w:rPr>
        <w:t xml:space="preserve"> </w:t>
      </w:r>
      <w:r w:rsidRPr="00792266">
        <w:rPr>
          <w:rFonts w:ascii="Verdana" w:hAnsi="Verdana"/>
          <w:sz w:val="20"/>
          <w:szCs w:val="20"/>
        </w:rPr>
        <w:t xml:space="preserve">do niniejszego Zapytania </w:t>
      </w:r>
      <w:r>
        <w:rPr>
          <w:rFonts w:ascii="Verdana" w:hAnsi="Verdana"/>
          <w:sz w:val="20"/>
          <w:szCs w:val="20"/>
        </w:rPr>
        <w:t>ofertowego.</w:t>
      </w:r>
    </w:p>
    <w:p w:rsidR="00C95005" w:rsidRDefault="00C95005" w:rsidP="00C95005">
      <w:pPr>
        <w:numPr>
          <w:ilvl w:val="1"/>
          <w:numId w:val="1"/>
        </w:numPr>
        <w:ind w:left="1134"/>
        <w:jc w:val="both"/>
        <w:rPr>
          <w:rFonts w:ascii="Verdana" w:hAnsi="Verdana" w:cs="Arial"/>
          <w:sz w:val="20"/>
          <w:szCs w:val="20"/>
        </w:rPr>
      </w:pPr>
      <w:r w:rsidRPr="00B5345E">
        <w:rPr>
          <w:rFonts w:ascii="Verdana" w:hAnsi="Verdana" w:cs="Arial"/>
          <w:sz w:val="20"/>
          <w:szCs w:val="20"/>
        </w:rPr>
        <w:t xml:space="preserve">Zamawiający </w:t>
      </w:r>
      <w:r>
        <w:rPr>
          <w:rFonts w:ascii="Verdana" w:hAnsi="Verdana" w:cs="Arial"/>
          <w:sz w:val="20"/>
          <w:szCs w:val="20"/>
        </w:rPr>
        <w:t xml:space="preserve">nie </w:t>
      </w:r>
      <w:r w:rsidRPr="00B5345E">
        <w:rPr>
          <w:rFonts w:ascii="Verdana" w:hAnsi="Verdana" w:cs="Arial"/>
          <w:sz w:val="20"/>
          <w:szCs w:val="20"/>
        </w:rPr>
        <w:t xml:space="preserve">dopuszcza </w:t>
      </w:r>
      <w:r>
        <w:rPr>
          <w:rFonts w:ascii="Verdana" w:hAnsi="Verdana" w:cs="Arial"/>
          <w:sz w:val="20"/>
          <w:szCs w:val="20"/>
        </w:rPr>
        <w:t xml:space="preserve">możliwość </w:t>
      </w:r>
      <w:r w:rsidRPr="00B5345E">
        <w:rPr>
          <w:rFonts w:ascii="Verdana" w:hAnsi="Verdana" w:cs="Arial"/>
          <w:sz w:val="20"/>
          <w:szCs w:val="20"/>
        </w:rPr>
        <w:t>składani</w:t>
      </w:r>
      <w:r>
        <w:rPr>
          <w:rFonts w:ascii="Verdana" w:hAnsi="Verdana" w:cs="Arial"/>
          <w:sz w:val="20"/>
          <w:szCs w:val="20"/>
        </w:rPr>
        <w:t>a ofert częściowych.</w:t>
      </w:r>
      <w:r w:rsidRPr="00B5345E">
        <w:rPr>
          <w:rFonts w:ascii="Verdana" w:hAnsi="Verdana" w:cs="Arial"/>
          <w:sz w:val="20"/>
          <w:szCs w:val="20"/>
        </w:rPr>
        <w:t xml:space="preserve"> </w:t>
      </w:r>
    </w:p>
    <w:p w:rsidR="00C95005" w:rsidRDefault="00C95005" w:rsidP="00C95005">
      <w:pPr>
        <w:numPr>
          <w:ilvl w:val="1"/>
          <w:numId w:val="1"/>
        </w:numPr>
        <w:ind w:left="1134"/>
        <w:jc w:val="both"/>
        <w:rPr>
          <w:rFonts w:ascii="Verdana" w:hAnsi="Verdana" w:cs="Arial"/>
          <w:sz w:val="20"/>
          <w:szCs w:val="20"/>
        </w:rPr>
      </w:pPr>
      <w:r w:rsidRPr="00B5345E">
        <w:rPr>
          <w:rFonts w:ascii="Verdana" w:hAnsi="Verdana" w:cs="Arial"/>
          <w:sz w:val="20"/>
          <w:szCs w:val="20"/>
        </w:rPr>
        <w:t>Przedmiot zamówienia według Wspólnego Słownika Zamówień:</w:t>
      </w:r>
    </w:p>
    <w:p w:rsidR="00C95005" w:rsidRDefault="00C95005" w:rsidP="00C95005">
      <w:pPr>
        <w:ind w:left="414"/>
        <w:jc w:val="both"/>
        <w:rPr>
          <w:rFonts w:ascii="Verdana" w:hAnsi="Verdana" w:cs="Arial"/>
          <w:sz w:val="20"/>
          <w:szCs w:val="20"/>
        </w:rPr>
      </w:pPr>
    </w:p>
    <w:p w:rsidR="00C95005" w:rsidRDefault="00C95005" w:rsidP="00C95005">
      <w:pPr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CPV: </w:t>
      </w:r>
      <w:r>
        <w:rPr>
          <w:rFonts w:ascii="Verdana" w:hAnsi="Verdana" w:cs="Arial"/>
          <w:sz w:val="20"/>
          <w:szCs w:val="20"/>
        </w:rPr>
        <w:tab/>
      </w:r>
      <w:r w:rsidRPr="00F5529E">
        <w:rPr>
          <w:rFonts w:ascii="Verdana" w:hAnsi="Verdana" w:cs="Arial"/>
          <w:sz w:val="20"/>
          <w:szCs w:val="20"/>
          <w:shd w:val="clear" w:color="auto" w:fill="FFFFFF"/>
          <w:lang w:val="x-none"/>
        </w:rPr>
        <w:t>55.30.00.00</w:t>
      </w:r>
      <w:r>
        <w:rPr>
          <w:rFonts w:ascii="Verdana" w:hAnsi="Verdana" w:cs="Arial"/>
          <w:sz w:val="20"/>
          <w:szCs w:val="20"/>
        </w:rPr>
        <w:t xml:space="preserve"> – usługi cateringowe</w:t>
      </w:r>
    </w:p>
    <w:p w:rsidR="00C95005" w:rsidRDefault="00C95005" w:rsidP="00C95005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C95005" w:rsidRPr="00792266" w:rsidRDefault="00C95005" w:rsidP="00C95005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792266">
        <w:rPr>
          <w:rFonts w:ascii="Verdana" w:hAnsi="Verdana"/>
          <w:b/>
          <w:sz w:val="20"/>
          <w:szCs w:val="20"/>
        </w:rPr>
        <w:t xml:space="preserve">Termin i miejsce wykonania zamówienia: </w:t>
      </w:r>
    </w:p>
    <w:p w:rsidR="00C95005" w:rsidRDefault="00C95005" w:rsidP="00C95005">
      <w:pPr>
        <w:numPr>
          <w:ilvl w:val="1"/>
          <w:numId w:val="1"/>
        </w:numPr>
        <w:ind w:left="1418"/>
        <w:jc w:val="both"/>
        <w:rPr>
          <w:rFonts w:ascii="Verdana" w:hAnsi="Verdana"/>
          <w:sz w:val="20"/>
          <w:szCs w:val="20"/>
        </w:rPr>
      </w:pPr>
      <w:r w:rsidRPr="00792266">
        <w:rPr>
          <w:rFonts w:ascii="Verdana" w:hAnsi="Verdana"/>
          <w:sz w:val="20"/>
          <w:szCs w:val="20"/>
        </w:rPr>
        <w:t xml:space="preserve">Wybrany </w:t>
      </w:r>
      <w:r>
        <w:rPr>
          <w:rFonts w:ascii="Verdana" w:hAnsi="Verdana"/>
          <w:sz w:val="20"/>
          <w:szCs w:val="20"/>
        </w:rPr>
        <w:t>Oferent przedmiotowego zamówienia będzie świadczył usługi od dnia podpisania umowy do 31.12.201</w:t>
      </w:r>
      <w:r w:rsidR="00FB6DF2">
        <w:rPr>
          <w:rFonts w:ascii="Verdana" w:hAnsi="Verdana"/>
          <w:sz w:val="20"/>
          <w:szCs w:val="20"/>
        </w:rPr>
        <w:t>4</w:t>
      </w:r>
      <w:r w:rsidRPr="00792266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</w:p>
    <w:p w:rsidR="00C95005" w:rsidRDefault="00C95005" w:rsidP="00C95005">
      <w:pPr>
        <w:numPr>
          <w:ilvl w:val="1"/>
          <w:numId w:val="1"/>
        </w:numPr>
        <w:ind w:left="141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Obszar świadczenia usług </w:t>
      </w:r>
      <w:r w:rsidRPr="00792266">
        <w:rPr>
          <w:rFonts w:ascii="Verdana" w:hAnsi="Verdana"/>
          <w:sz w:val="20"/>
          <w:szCs w:val="20"/>
        </w:rPr>
        <w:t xml:space="preserve">obejmuje: </w:t>
      </w:r>
      <w:r>
        <w:rPr>
          <w:rFonts w:ascii="Verdana" w:hAnsi="Verdana"/>
          <w:sz w:val="20"/>
          <w:szCs w:val="20"/>
        </w:rPr>
        <w:t xml:space="preserve">teren miasta </w:t>
      </w:r>
      <w:r w:rsidR="00FB6DF2">
        <w:rPr>
          <w:rFonts w:ascii="Verdana" w:hAnsi="Verdana" w:cs="Arial"/>
          <w:sz w:val="20"/>
          <w:szCs w:val="20"/>
        </w:rPr>
        <w:t>Nowego Sącza</w:t>
      </w:r>
      <w:r w:rsidR="006A6ADB">
        <w:rPr>
          <w:rFonts w:ascii="Verdana" w:hAnsi="Verdana" w:cs="Arial"/>
          <w:sz w:val="20"/>
          <w:szCs w:val="20"/>
        </w:rPr>
        <w:t xml:space="preserve"> – lub inny wskazany przez Zamawiającego</w:t>
      </w:r>
    </w:p>
    <w:p w:rsidR="00C95005" w:rsidRPr="00792266" w:rsidRDefault="00C95005" w:rsidP="00C95005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792266">
        <w:rPr>
          <w:rFonts w:ascii="Verdana" w:hAnsi="Verdana"/>
          <w:b/>
          <w:sz w:val="20"/>
          <w:szCs w:val="20"/>
        </w:rPr>
        <w:t>Podmioty uprawnione do udziału w postępowaniu</w:t>
      </w:r>
      <w:r>
        <w:rPr>
          <w:rFonts w:ascii="Verdana" w:hAnsi="Verdana"/>
          <w:b/>
          <w:sz w:val="20"/>
          <w:szCs w:val="20"/>
        </w:rPr>
        <w:t>:</w:t>
      </w:r>
    </w:p>
    <w:p w:rsidR="00C95005" w:rsidRDefault="00C95005" w:rsidP="00C95005">
      <w:pPr>
        <w:rPr>
          <w:rFonts w:ascii="Verdana" w:hAnsi="Verdana"/>
          <w:sz w:val="20"/>
          <w:szCs w:val="20"/>
        </w:rPr>
      </w:pPr>
    </w:p>
    <w:p w:rsidR="00C95005" w:rsidRPr="00FA0156" w:rsidRDefault="00C95005" w:rsidP="00C95005">
      <w:pPr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FA0156">
        <w:rPr>
          <w:rFonts w:ascii="Verdana" w:hAnsi="Verdana"/>
          <w:b/>
          <w:sz w:val="20"/>
          <w:szCs w:val="20"/>
        </w:rPr>
        <w:t>W postępowaniu może wziąć udział Oferent, który:</w:t>
      </w:r>
    </w:p>
    <w:p w:rsidR="00C95005" w:rsidRDefault="00C95005" w:rsidP="00C95005">
      <w:pPr>
        <w:ind w:left="720"/>
        <w:rPr>
          <w:rFonts w:ascii="Verdana" w:hAnsi="Verdana"/>
          <w:sz w:val="20"/>
          <w:szCs w:val="20"/>
        </w:rPr>
      </w:pPr>
    </w:p>
    <w:p w:rsidR="00C95005" w:rsidRDefault="00C95005" w:rsidP="00C95005">
      <w:pPr>
        <w:ind w:left="144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5.1.1. posiada uprawnienia do wykonywania określonej działalności lub czynności, jeżeli przepisy prawa nakładają taki obowiązek</w:t>
      </w:r>
    </w:p>
    <w:p w:rsidR="00C95005" w:rsidRDefault="00C95005" w:rsidP="00C95005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5.1.2   dysponują odpowiednim potencjałem technicznym oraz zasobami umożliwiającymi wykonanie zamówienia</w:t>
      </w:r>
    </w:p>
    <w:p w:rsidR="00C95005" w:rsidRDefault="00C95005" w:rsidP="00C95005">
      <w:pPr>
        <w:ind w:left="144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5.1.3  nie podlega wykluczeniu - zgodnie z oświadczeniem stanowiącym załącznik </w:t>
      </w:r>
      <w:r>
        <w:rPr>
          <w:rFonts w:ascii="Verdana" w:hAnsi="Verdana"/>
          <w:sz w:val="20"/>
          <w:szCs w:val="20"/>
        </w:rPr>
        <w:br/>
        <w:t>4 do niniejszego zapytania ofertowego</w:t>
      </w:r>
    </w:p>
    <w:p w:rsidR="00C95005" w:rsidRDefault="00C95005" w:rsidP="00C95005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C95005" w:rsidRPr="00D7322A" w:rsidRDefault="00C95005" w:rsidP="00611B47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Pr="00372873">
        <w:rPr>
          <w:rFonts w:ascii="Verdana" w:hAnsi="Verdana" w:cs="Arial"/>
          <w:sz w:val="20"/>
          <w:szCs w:val="20"/>
        </w:rPr>
        <w:t>pełnienia warunków wymaganych od</w:t>
      </w:r>
      <w:r>
        <w:rPr>
          <w:rFonts w:ascii="Verdana" w:hAnsi="Verdana" w:cs="Arial"/>
          <w:sz w:val="20"/>
          <w:szCs w:val="20"/>
        </w:rPr>
        <w:t xml:space="preserve"> Oferentów</w:t>
      </w:r>
      <w:r w:rsidRPr="00372873">
        <w:rPr>
          <w:rFonts w:ascii="Verdana" w:hAnsi="Verdana" w:cs="Arial"/>
          <w:sz w:val="20"/>
          <w:szCs w:val="20"/>
        </w:rPr>
        <w:t xml:space="preserve"> zostanie dokonana na podstawie złożonych oświadczeń i dokumentów wyszczególnionych </w:t>
      </w:r>
      <w:r w:rsidRPr="001245AA">
        <w:rPr>
          <w:rFonts w:ascii="Verdana" w:hAnsi="Verdana" w:cs="Arial"/>
          <w:sz w:val="20"/>
          <w:szCs w:val="20"/>
        </w:rPr>
        <w:t>w pkt. 7</w:t>
      </w:r>
      <w:r w:rsidRPr="00242A97">
        <w:rPr>
          <w:rFonts w:ascii="Verdana" w:hAnsi="Verdana" w:cs="Arial"/>
          <w:sz w:val="20"/>
          <w:szCs w:val="20"/>
        </w:rPr>
        <w:t xml:space="preserve">  zapytania ofertowego. </w:t>
      </w:r>
      <w:r w:rsidRPr="00372873">
        <w:rPr>
          <w:rFonts w:ascii="Verdana" w:hAnsi="Verdana" w:cs="Arial"/>
          <w:sz w:val="20"/>
          <w:szCs w:val="20"/>
        </w:rPr>
        <w:t>Nie</w:t>
      </w:r>
      <w:r>
        <w:rPr>
          <w:rFonts w:ascii="Verdana" w:hAnsi="Verdana" w:cs="Arial"/>
          <w:sz w:val="20"/>
          <w:szCs w:val="20"/>
        </w:rPr>
        <w:t xml:space="preserve">spełnienie </w:t>
      </w:r>
      <w:r w:rsidRPr="00372873">
        <w:rPr>
          <w:rFonts w:ascii="Verdana" w:hAnsi="Verdana" w:cs="Arial"/>
          <w:sz w:val="20"/>
          <w:szCs w:val="20"/>
        </w:rPr>
        <w:t>choćby jednego warunku skutkować będzie wykluczeniem</w:t>
      </w:r>
      <w:r>
        <w:rPr>
          <w:rFonts w:ascii="Verdana" w:hAnsi="Verdana" w:cs="Arial"/>
          <w:sz w:val="20"/>
          <w:szCs w:val="20"/>
        </w:rPr>
        <w:t xml:space="preserve"> </w:t>
      </w:r>
      <w:r w:rsidRPr="00372873">
        <w:rPr>
          <w:rFonts w:ascii="Verdana" w:hAnsi="Verdana" w:cs="Arial"/>
          <w:sz w:val="20"/>
          <w:szCs w:val="20"/>
        </w:rPr>
        <w:t>z postępowania.</w:t>
      </w:r>
    </w:p>
    <w:p w:rsidR="00C95005" w:rsidRPr="00FA3DA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FA3DA5">
        <w:rPr>
          <w:rFonts w:ascii="Verdana" w:hAnsi="Verdana" w:cs="Arial"/>
          <w:b/>
          <w:bCs/>
          <w:color w:val="000000"/>
          <w:sz w:val="20"/>
          <w:szCs w:val="20"/>
        </w:rPr>
        <w:t xml:space="preserve">Oferty wariantowe </w:t>
      </w:r>
    </w:p>
    <w:p w:rsidR="00C95005" w:rsidRDefault="00C95005" w:rsidP="00C95005">
      <w:p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Zamawiający</w:t>
      </w:r>
      <w:r w:rsidRPr="00BC3543">
        <w:rPr>
          <w:rFonts w:ascii="Verdana" w:hAnsi="Verdana" w:cs="Arial"/>
          <w:color w:val="000000"/>
          <w:sz w:val="20"/>
          <w:szCs w:val="20"/>
        </w:rPr>
        <w:t xml:space="preserve"> nie dopuszcza składania ofert wariantowych.</w:t>
      </w:r>
    </w:p>
    <w:p w:rsidR="00C95005" w:rsidRDefault="00C95005" w:rsidP="00C9500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95005" w:rsidRPr="00FA3DA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BC3543">
        <w:rPr>
          <w:rFonts w:ascii="Verdana" w:hAnsi="Verdana" w:cs="Arial"/>
          <w:b/>
          <w:sz w:val="20"/>
          <w:szCs w:val="20"/>
        </w:rPr>
        <w:t>Wymagane oświadczenia i dokumenty</w:t>
      </w:r>
    </w:p>
    <w:p w:rsidR="00C95005" w:rsidRDefault="00C95005" w:rsidP="00C95005">
      <w:pPr>
        <w:numPr>
          <w:ilvl w:val="1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</w:t>
      </w:r>
      <w:r w:rsidRPr="00BC3543">
        <w:rPr>
          <w:rFonts w:ascii="Verdana" w:hAnsi="Verdana"/>
          <w:sz w:val="20"/>
          <w:szCs w:val="20"/>
        </w:rPr>
        <w:t xml:space="preserve"> jest zobowiązany do złożenia wraz z ofertą (na wzorze zawartym w </w:t>
      </w:r>
      <w:r w:rsidRPr="00D7322A">
        <w:rPr>
          <w:rFonts w:ascii="Verdana" w:hAnsi="Verdana"/>
          <w:bCs/>
          <w:sz w:val="20"/>
          <w:szCs w:val="20"/>
        </w:rPr>
        <w:t>Załączniku nr 2</w:t>
      </w:r>
      <w:r w:rsidRPr="00D7322A">
        <w:rPr>
          <w:rFonts w:ascii="Verdana" w:hAnsi="Verdana"/>
          <w:b/>
          <w:bCs/>
          <w:sz w:val="20"/>
          <w:szCs w:val="20"/>
        </w:rPr>
        <w:t xml:space="preserve"> </w:t>
      </w:r>
      <w:r w:rsidRPr="00D7322A">
        <w:rPr>
          <w:rFonts w:ascii="Verdana" w:hAnsi="Verdana"/>
          <w:sz w:val="20"/>
          <w:szCs w:val="20"/>
        </w:rPr>
        <w:t>do niniejszego</w:t>
      </w:r>
      <w:r w:rsidRPr="00BC3543">
        <w:rPr>
          <w:rFonts w:ascii="Verdana" w:hAnsi="Verdana"/>
          <w:sz w:val="20"/>
          <w:szCs w:val="20"/>
        </w:rPr>
        <w:t xml:space="preserve"> zapytania) następujących oświadczeń i dokumentów:</w:t>
      </w:r>
    </w:p>
    <w:p w:rsidR="00C95005" w:rsidRDefault="00C95005" w:rsidP="00C95005">
      <w:pPr>
        <w:numPr>
          <w:ilvl w:val="2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braku podstawy do wykluczenia - zgodnie z  wzorem stanowiącym załącznik nr 3 do niniejszego zapytania ofertowego</w:t>
      </w:r>
    </w:p>
    <w:p w:rsidR="00C95005" w:rsidRDefault="00C95005" w:rsidP="00C95005">
      <w:pPr>
        <w:numPr>
          <w:ilvl w:val="2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o posiadaniu uprawnień do wykonywania działalności stanowiącej przedmiot zapytania ofertowego zgodnie z wzorem stanowiącym </w:t>
      </w:r>
      <w:r w:rsidRPr="001245AA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4</w:t>
      </w:r>
      <w:r w:rsidRPr="001245AA">
        <w:rPr>
          <w:rFonts w:ascii="Verdana" w:hAnsi="Verdana"/>
          <w:sz w:val="20"/>
          <w:szCs w:val="20"/>
        </w:rPr>
        <w:t xml:space="preserve"> do zapytania </w:t>
      </w:r>
      <w:r>
        <w:rPr>
          <w:rFonts w:ascii="Verdana" w:hAnsi="Verdana"/>
          <w:sz w:val="20"/>
          <w:szCs w:val="20"/>
        </w:rPr>
        <w:t>ofertowego</w:t>
      </w:r>
    </w:p>
    <w:p w:rsidR="00C95005" w:rsidRDefault="00C95005" w:rsidP="00C95005">
      <w:pPr>
        <w:numPr>
          <w:ilvl w:val="2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dysponowaniu odpowiednim potencjałem technicznym i zasobami umożliwiającymi wykonanie zamówienia - zgodnie z  wzorem stanowiącym załącznik nr 5 do niniejszego zapytania ofertowego</w:t>
      </w:r>
    </w:p>
    <w:p w:rsidR="00C95005" w:rsidRPr="005F2F72" w:rsidRDefault="00C95005" w:rsidP="00C95005">
      <w:pPr>
        <w:numPr>
          <w:ilvl w:val="2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3A7EB2">
        <w:rPr>
          <w:rFonts w:ascii="Verdana" w:hAnsi="Verdana" w:cs="Arial"/>
          <w:sz w:val="20"/>
          <w:szCs w:val="20"/>
        </w:rPr>
        <w:t xml:space="preserve">ktualny odpis z właściwego rejestru, jeżeli odrębne przepisy wymagają wpisu do rejestru, </w:t>
      </w:r>
    </w:p>
    <w:p w:rsidR="00C95005" w:rsidRPr="005E1B43" w:rsidRDefault="00C95005" w:rsidP="00C95005">
      <w:pPr>
        <w:numPr>
          <w:ilvl w:val="2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 w:rsidRPr="00242A97">
        <w:rPr>
          <w:rFonts w:ascii="Verdana" w:hAnsi="Verdana" w:cs="Arial"/>
          <w:sz w:val="20"/>
          <w:szCs w:val="20"/>
        </w:rPr>
        <w:t xml:space="preserve">Jeżeli osoba reprezentująca </w:t>
      </w:r>
      <w:r>
        <w:rPr>
          <w:rFonts w:ascii="Verdana" w:hAnsi="Verdana" w:cs="Arial"/>
          <w:sz w:val="20"/>
          <w:szCs w:val="20"/>
        </w:rPr>
        <w:t>Oferenta</w:t>
      </w:r>
      <w:r w:rsidRPr="00242A97">
        <w:rPr>
          <w:rFonts w:ascii="Verdana" w:hAnsi="Verdana" w:cs="Arial"/>
          <w:sz w:val="20"/>
          <w:szCs w:val="20"/>
        </w:rPr>
        <w:t xml:space="preserve"> w postępowaniu o udzielenie zamówienia nie jest wskazana jako upoważniona do jego reprezentacji we właściwym rejestrze lub ewidencji działalności gospodarczej</w:t>
      </w:r>
      <w:r>
        <w:rPr>
          <w:rFonts w:ascii="Verdana" w:hAnsi="Verdana" w:cs="Arial"/>
          <w:sz w:val="20"/>
          <w:szCs w:val="20"/>
        </w:rPr>
        <w:t>, to</w:t>
      </w:r>
      <w:r w:rsidRPr="00242A97">
        <w:rPr>
          <w:rFonts w:ascii="Verdana" w:hAnsi="Verdana" w:cs="Arial"/>
          <w:sz w:val="20"/>
          <w:szCs w:val="20"/>
        </w:rPr>
        <w:t xml:space="preserve"> wraz z ofertą należy złożyć pełnomocnictwo</w:t>
      </w:r>
      <w:r>
        <w:rPr>
          <w:rFonts w:ascii="Verdana" w:hAnsi="Verdana" w:cs="Arial"/>
          <w:sz w:val="20"/>
          <w:szCs w:val="20"/>
        </w:rPr>
        <w:t xml:space="preserve"> </w:t>
      </w:r>
      <w:r w:rsidRPr="00242A97">
        <w:rPr>
          <w:rFonts w:ascii="Verdana" w:hAnsi="Verdana" w:cs="Arial"/>
          <w:sz w:val="20"/>
          <w:szCs w:val="20"/>
        </w:rPr>
        <w:t xml:space="preserve">do reprezentowania </w:t>
      </w:r>
      <w:r>
        <w:rPr>
          <w:rFonts w:ascii="Verdana" w:hAnsi="Verdana" w:cs="Arial"/>
          <w:sz w:val="20"/>
          <w:szCs w:val="20"/>
        </w:rPr>
        <w:t>Oferent</w:t>
      </w:r>
      <w:r w:rsidRPr="00242A97">
        <w:rPr>
          <w:rFonts w:ascii="Verdana" w:hAnsi="Verdana" w:cs="Arial"/>
          <w:sz w:val="20"/>
          <w:szCs w:val="20"/>
        </w:rPr>
        <w:t xml:space="preserve">a w postępowaniu albo do reprezentowania </w:t>
      </w:r>
      <w:r>
        <w:rPr>
          <w:rFonts w:ascii="Verdana" w:hAnsi="Verdana" w:cs="Arial"/>
          <w:sz w:val="20"/>
          <w:szCs w:val="20"/>
        </w:rPr>
        <w:t>Oferent</w:t>
      </w:r>
      <w:r w:rsidRPr="00242A97">
        <w:rPr>
          <w:rFonts w:ascii="Verdana" w:hAnsi="Verdana" w:cs="Arial"/>
          <w:sz w:val="20"/>
          <w:szCs w:val="20"/>
        </w:rPr>
        <w:t>a w postępowaniu i zawarcia umowy. Dokument pełnomocnictwa musi być złożony w oryginale lub kopii poświadczonej notarialnie za zgodność z oryginałem.</w:t>
      </w:r>
    </w:p>
    <w:p w:rsidR="00C95005" w:rsidRPr="00BC3543" w:rsidRDefault="00C95005" w:rsidP="00C950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BC3543">
        <w:rPr>
          <w:rFonts w:ascii="Verdana" w:hAnsi="Verdana" w:cs="Arial"/>
          <w:b/>
          <w:bCs/>
          <w:sz w:val="20"/>
          <w:szCs w:val="20"/>
        </w:rPr>
        <w:t xml:space="preserve">Osoby </w:t>
      </w:r>
      <w:r>
        <w:rPr>
          <w:rFonts w:ascii="Verdana" w:hAnsi="Verdana" w:cs="Arial"/>
          <w:b/>
          <w:bCs/>
          <w:sz w:val="20"/>
          <w:szCs w:val="20"/>
        </w:rPr>
        <w:t xml:space="preserve">i sposób </w:t>
      </w:r>
      <w:r w:rsidRPr="00BC3543">
        <w:rPr>
          <w:rFonts w:ascii="Verdana" w:hAnsi="Verdana" w:cs="Arial"/>
          <w:b/>
          <w:bCs/>
          <w:sz w:val="20"/>
          <w:szCs w:val="20"/>
        </w:rPr>
        <w:t xml:space="preserve">porozumiewania się z </w:t>
      </w:r>
      <w:r>
        <w:rPr>
          <w:rFonts w:ascii="Verdana" w:hAnsi="Verdana" w:cs="Arial"/>
          <w:b/>
          <w:bCs/>
          <w:sz w:val="20"/>
          <w:szCs w:val="20"/>
        </w:rPr>
        <w:t>Oferentami</w:t>
      </w:r>
    </w:p>
    <w:p w:rsidR="00C95005" w:rsidRPr="005F2F72" w:rsidRDefault="00C95005" w:rsidP="00C9500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C3543">
        <w:rPr>
          <w:rFonts w:ascii="Verdana" w:hAnsi="Verdana" w:cs="Arial"/>
          <w:bCs/>
          <w:sz w:val="20"/>
          <w:szCs w:val="20"/>
        </w:rPr>
        <w:t xml:space="preserve">Osobą upoważnioną ze strony Zamawiającego do kontaktowania się z </w:t>
      </w:r>
      <w:r>
        <w:rPr>
          <w:rFonts w:ascii="Verdana" w:hAnsi="Verdana" w:cs="Arial"/>
          <w:bCs/>
          <w:sz w:val="20"/>
          <w:szCs w:val="20"/>
        </w:rPr>
        <w:t>Oferentami</w:t>
      </w:r>
      <w:r w:rsidRPr="00BC3543">
        <w:rPr>
          <w:rFonts w:ascii="Verdana" w:hAnsi="Verdana" w:cs="Arial"/>
          <w:bCs/>
          <w:sz w:val="20"/>
          <w:szCs w:val="20"/>
        </w:rPr>
        <w:t xml:space="preserve"> jest:</w:t>
      </w:r>
    </w:p>
    <w:p w:rsidR="00C95005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Pr="00B100D9" w:rsidRDefault="00611B47" w:rsidP="00C95005">
      <w:pPr>
        <w:autoSpaceDE w:val="0"/>
        <w:autoSpaceDN w:val="0"/>
        <w:adjustRightInd w:val="0"/>
        <w:ind w:left="7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Anna Ruchała</w:t>
      </w:r>
    </w:p>
    <w:p w:rsidR="00C95005" w:rsidRPr="00060593" w:rsidRDefault="00C95005" w:rsidP="00C95005">
      <w:pPr>
        <w:autoSpaceDE w:val="0"/>
        <w:autoSpaceDN w:val="0"/>
        <w:adjustRightInd w:val="0"/>
        <w:ind w:left="792"/>
        <w:jc w:val="both"/>
        <w:rPr>
          <w:rFonts w:ascii="Verdana" w:hAnsi="Verdana" w:cs="Arial"/>
          <w:sz w:val="20"/>
          <w:szCs w:val="20"/>
        </w:rPr>
      </w:pPr>
      <w:r w:rsidRPr="00060593">
        <w:rPr>
          <w:rFonts w:ascii="Verdana" w:hAnsi="Verdana" w:cs="Arial"/>
          <w:sz w:val="20"/>
          <w:szCs w:val="20"/>
        </w:rPr>
        <w:t>Telefon/faks: (1</w:t>
      </w:r>
      <w:r w:rsidR="00611B47" w:rsidRPr="00060593">
        <w:rPr>
          <w:rFonts w:ascii="Verdana" w:hAnsi="Verdana" w:cs="Arial"/>
          <w:sz w:val="20"/>
          <w:szCs w:val="20"/>
        </w:rPr>
        <w:t>8</w:t>
      </w:r>
      <w:r w:rsidRPr="00060593">
        <w:rPr>
          <w:rFonts w:ascii="Verdana" w:hAnsi="Verdana" w:cs="Arial"/>
          <w:sz w:val="20"/>
          <w:szCs w:val="20"/>
        </w:rPr>
        <w:t xml:space="preserve">) </w:t>
      </w:r>
      <w:r w:rsidR="00611B47" w:rsidRPr="00060593">
        <w:rPr>
          <w:rFonts w:ascii="Verdana" w:hAnsi="Verdana" w:cs="Arial"/>
          <w:sz w:val="20"/>
          <w:szCs w:val="20"/>
        </w:rPr>
        <w:t>44 99 164</w:t>
      </w:r>
    </w:p>
    <w:p w:rsidR="00C95005" w:rsidRDefault="00C95005" w:rsidP="00C95005">
      <w:pPr>
        <w:autoSpaceDE w:val="0"/>
        <w:autoSpaceDN w:val="0"/>
        <w:adjustRightInd w:val="0"/>
        <w:ind w:left="792"/>
        <w:jc w:val="both"/>
        <w:rPr>
          <w:rFonts w:ascii="Verdana" w:hAnsi="Verdana" w:cs="Arial"/>
          <w:sz w:val="20"/>
          <w:szCs w:val="20"/>
          <w:lang w:val="it-IT"/>
        </w:rPr>
      </w:pPr>
      <w:r w:rsidRPr="00242A97">
        <w:rPr>
          <w:rFonts w:ascii="Verdana" w:hAnsi="Verdana" w:cs="Arial"/>
          <w:sz w:val="20"/>
          <w:szCs w:val="20"/>
          <w:lang w:val="it-IT"/>
        </w:rPr>
        <w:t xml:space="preserve">e-mail: </w:t>
      </w:r>
      <w:hyperlink r:id="rId8" w:history="1">
        <w:r w:rsidR="00611B47" w:rsidRPr="00E936B4">
          <w:rPr>
            <w:rStyle w:val="Hipercze"/>
            <w:rFonts w:ascii="Verdana" w:hAnsi="Verdana" w:cs="Arial"/>
            <w:sz w:val="20"/>
            <w:szCs w:val="20"/>
            <w:lang w:val="it-IT"/>
          </w:rPr>
          <w:t>aruchala@sig.org.pl</w:t>
        </w:r>
      </w:hyperlink>
    </w:p>
    <w:p w:rsidR="00C95005" w:rsidRPr="00242A97" w:rsidRDefault="00C95005" w:rsidP="00C95005">
      <w:pPr>
        <w:autoSpaceDE w:val="0"/>
        <w:autoSpaceDN w:val="0"/>
        <w:adjustRightInd w:val="0"/>
        <w:ind w:left="792"/>
        <w:jc w:val="both"/>
        <w:rPr>
          <w:rFonts w:ascii="Verdana" w:hAnsi="Verdana" w:cs="Arial"/>
          <w:sz w:val="20"/>
          <w:szCs w:val="20"/>
          <w:lang w:val="it-IT"/>
        </w:rPr>
      </w:pPr>
    </w:p>
    <w:p w:rsidR="00C95005" w:rsidRPr="00242A97" w:rsidRDefault="00C95005" w:rsidP="00C9500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220AB">
        <w:rPr>
          <w:rFonts w:ascii="Verdana" w:hAnsi="Verdana" w:cs="Arial"/>
          <w:sz w:val="20"/>
          <w:szCs w:val="20"/>
        </w:rPr>
        <w:t>Oświadczenia, wnioski, zawiadomienia i informacje Zamawiający i</w:t>
      </w:r>
      <w:r>
        <w:rPr>
          <w:rFonts w:ascii="Verdana" w:hAnsi="Verdana" w:cs="Arial"/>
          <w:sz w:val="20"/>
          <w:szCs w:val="20"/>
        </w:rPr>
        <w:t xml:space="preserve"> Oferenci przekazują pisemnie.</w:t>
      </w:r>
    </w:p>
    <w:p w:rsidR="00C95005" w:rsidRPr="004220AB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B100D9">
        <w:rPr>
          <w:rFonts w:ascii="Verdana" w:hAnsi="Verdana" w:cs="Arial"/>
          <w:b/>
          <w:bCs/>
          <w:sz w:val="20"/>
          <w:szCs w:val="20"/>
        </w:rPr>
        <w:t>Opis sposobu przygotowania oferty</w:t>
      </w:r>
    </w:p>
    <w:p w:rsidR="00C95005" w:rsidRPr="00595D8F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color w:val="000000"/>
          <w:sz w:val="20"/>
          <w:szCs w:val="20"/>
        </w:rPr>
        <w:lastRenderedPageBreak/>
        <w:t xml:space="preserve">Oferta powinna być sporządzona w języku polskim, na maszynie do pisania, komputerze lub inną trwałą, czytelną techniką. Wszystkie kartki oferty powinny być trwale spięte, a każda strona ponumerowana u dołu strony i zaparafowana lub podpisana przez osobę (osoby) umocowaną(e) do złożenia podpisu w imieniu </w:t>
      </w:r>
      <w:r>
        <w:rPr>
          <w:rFonts w:ascii="Verdana" w:hAnsi="Verdana" w:cs="Arial"/>
          <w:color w:val="000000"/>
          <w:sz w:val="20"/>
          <w:szCs w:val="20"/>
        </w:rPr>
        <w:t>Oferent</w:t>
      </w:r>
      <w:r w:rsidRPr="00595D8F">
        <w:rPr>
          <w:rFonts w:ascii="Verdana" w:hAnsi="Verdana" w:cs="Arial"/>
          <w:color w:val="000000"/>
          <w:sz w:val="20"/>
          <w:szCs w:val="20"/>
        </w:rPr>
        <w:t>a.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color w:val="000000"/>
          <w:sz w:val="20"/>
          <w:szCs w:val="20"/>
        </w:rPr>
        <w:t>Treść oferty musi odpowiadać treści niniejszego zapytania ofertowego. Oferta powinna zostać w pełni wypełniona.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>Oferta winna być sporządzona zgodnie z treścią formularza oferty stanowiącego załącznik 1 do niniejszego zapytania ofertowego.</w:t>
      </w:r>
    </w:p>
    <w:p w:rsidR="00C95005" w:rsidRPr="00595D8F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 xml:space="preserve">Oferta oraz wszystkie wymagane załączniki </w:t>
      </w:r>
      <w:r>
        <w:rPr>
          <w:rFonts w:ascii="Verdana" w:hAnsi="Verdana" w:cs="Arial"/>
          <w:sz w:val="20"/>
          <w:szCs w:val="20"/>
        </w:rPr>
        <w:t>i</w:t>
      </w:r>
      <w:r w:rsidRPr="00595D8F">
        <w:rPr>
          <w:rFonts w:ascii="Verdana" w:hAnsi="Verdana" w:cs="Arial"/>
          <w:sz w:val="20"/>
          <w:szCs w:val="20"/>
        </w:rPr>
        <w:t xml:space="preserve"> dokumenty </w:t>
      </w:r>
      <w:r>
        <w:rPr>
          <w:rFonts w:ascii="Verdana" w:hAnsi="Verdana" w:cs="Arial"/>
          <w:sz w:val="20"/>
          <w:szCs w:val="20"/>
        </w:rPr>
        <w:t>wymagają podpisu</w:t>
      </w:r>
      <w:r w:rsidRPr="00595D8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Oferent</w:t>
      </w:r>
      <w:r w:rsidRPr="00595D8F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( osób upoważnionych do reprezentowania Oferenta).</w:t>
      </w:r>
    </w:p>
    <w:p w:rsidR="00C95005" w:rsidRPr="00595D8F" w:rsidRDefault="00C95005" w:rsidP="00C95005">
      <w:p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 xml:space="preserve">Jeżeli oferta i załączniki zostaną podpisane przez umocowanego przedstawiciela </w:t>
      </w:r>
      <w:r>
        <w:rPr>
          <w:rFonts w:ascii="Verdana" w:hAnsi="Verdana" w:cs="Arial"/>
          <w:sz w:val="20"/>
          <w:szCs w:val="20"/>
        </w:rPr>
        <w:t>Oferent</w:t>
      </w:r>
      <w:r w:rsidRPr="00595D8F">
        <w:rPr>
          <w:rFonts w:ascii="Verdana" w:hAnsi="Verdana" w:cs="Arial"/>
          <w:sz w:val="20"/>
          <w:szCs w:val="20"/>
        </w:rPr>
        <w:t>a, należy dołączyć właściwe pełnomocnictwo w formie oryginału. Podpis należy złożyć na ostatniej (zapisanej) stronie oferty i każdego załącznika, natomiast na pozostałych zapisanych stronach parafę.</w:t>
      </w:r>
    </w:p>
    <w:p w:rsidR="00C95005" w:rsidRPr="00595D8F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Oferent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 może przed upływem terminu składania ofert zmienić lub wycofać ofertę.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color w:val="000000"/>
          <w:sz w:val="20"/>
          <w:szCs w:val="20"/>
        </w:rPr>
        <w:t xml:space="preserve">Ofertę złożoną po terminie </w:t>
      </w:r>
      <w:r>
        <w:rPr>
          <w:rFonts w:ascii="Verdana" w:hAnsi="Verdana" w:cs="Arial"/>
          <w:color w:val="000000"/>
          <w:sz w:val="20"/>
          <w:szCs w:val="20"/>
        </w:rPr>
        <w:t xml:space="preserve">Zamawiający 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zwróci bez otwierania.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Oferent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 wypełni pozycje cenowe zawarte w formularzu ofertowym, podając oferowaną kwotę brutto</w:t>
      </w:r>
      <w:r>
        <w:rPr>
          <w:rFonts w:ascii="Verdana" w:hAnsi="Verdana" w:cs="Arial"/>
          <w:color w:val="000000"/>
          <w:sz w:val="20"/>
          <w:szCs w:val="20"/>
        </w:rPr>
        <w:t xml:space="preserve"> oraz wartość podatku VAT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color w:val="000000"/>
          <w:sz w:val="20"/>
          <w:szCs w:val="20"/>
        </w:rPr>
        <w:t xml:space="preserve">Wszelkie cła, podatki i inne należności zostaną uwzględnione przez </w:t>
      </w:r>
      <w:r>
        <w:rPr>
          <w:rFonts w:ascii="Verdana" w:hAnsi="Verdana" w:cs="Arial"/>
          <w:color w:val="000000"/>
          <w:sz w:val="20"/>
          <w:szCs w:val="20"/>
        </w:rPr>
        <w:t>Oferent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a w kwocie oferty.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Oferent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 poda kwotę </w:t>
      </w:r>
      <w:r>
        <w:rPr>
          <w:rFonts w:ascii="Verdana" w:hAnsi="Verdana" w:cs="Arial"/>
          <w:color w:val="000000"/>
          <w:sz w:val="20"/>
          <w:szCs w:val="20"/>
        </w:rPr>
        <w:t xml:space="preserve">brutto </w:t>
      </w:r>
      <w:r w:rsidRPr="00595D8F">
        <w:rPr>
          <w:rFonts w:ascii="Verdana" w:hAnsi="Verdana" w:cs="Arial"/>
          <w:color w:val="000000"/>
          <w:sz w:val="20"/>
          <w:szCs w:val="20"/>
        </w:rPr>
        <w:t xml:space="preserve">oferty w polskich złotych (PLN), </w:t>
      </w:r>
      <w:r w:rsidRPr="00595D8F">
        <w:rPr>
          <w:rFonts w:ascii="Verdana" w:hAnsi="Verdana" w:cs="Arial"/>
          <w:sz w:val="20"/>
          <w:szCs w:val="20"/>
        </w:rPr>
        <w:t>cyfrowo i słownie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C95005" w:rsidRPr="00595D8F" w:rsidRDefault="00C95005" w:rsidP="00C95005">
      <w:pPr>
        <w:numPr>
          <w:ilvl w:val="1"/>
          <w:numId w:val="1"/>
        </w:numPr>
        <w:tabs>
          <w:tab w:val="left" w:pos="900"/>
        </w:tabs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>Poprawki w ofercie muszą być naniesione czytelnie oraz opatrzone podpisem osoby podpisującej ofertę.</w:t>
      </w:r>
    </w:p>
    <w:p w:rsidR="00C95005" w:rsidRDefault="00C95005" w:rsidP="00C95005">
      <w:pPr>
        <w:numPr>
          <w:ilvl w:val="1"/>
          <w:numId w:val="1"/>
        </w:numPr>
        <w:tabs>
          <w:tab w:val="left" w:pos="900"/>
        </w:tabs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 xml:space="preserve">Każdy </w:t>
      </w:r>
      <w:r>
        <w:rPr>
          <w:rFonts w:ascii="Verdana" w:hAnsi="Verdana" w:cs="Arial"/>
          <w:sz w:val="20"/>
          <w:szCs w:val="20"/>
        </w:rPr>
        <w:t>Oferent może złożyć tylko jedną ofertę obejmującą dany obszar tematyczny, wybrane zagadnienia tematyczne.</w:t>
      </w:r>
    </w:p>
    <w:p w:rsidR="00C95005" w:rsidRDefault="00C95005" w:rsidP="00C95005">
      <w:pPr>
        <w:numPr>
          <w:ilvl w:val="1"/>
          <w:numId w:val="1"/>
        </w:numPr>
        <w:tabs>
          <w:tab w:val="left" w:pos="900"/>
        </w:tabs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 xml:space="preserve">Dokumenty mogą być złożone w formie oryginału lub kserokopii poświadczonej za zgodność z oryginałem przez </w:t>
      </w:r>
      <w:r>
        <w:rPr>
          <w:rFonts w:ascii="Verdana" w:hAnsi="Verdana" w:cs="Arial"/>
          <w:sz w:val="20"/>
          <w:szCs w:val="20"/>
        </w:rPr>
        <w:t>Oferent</w:t>
      </w:r>
      <w:r w:rsidRPr="00595D8F">
        <w:rPr>
          <w:rFonts w:ascii="Verdana" w:hAnsi="Verdana" w:cs="Arial"/>
          <w:sz w:val="20"/>
          <w:szCs w:val="20"/>
        </w:rPr>
        <w:t>a. Poświadczenie za zgodność z oryginałem musi być złożone na każdej zapisanej stronie kserokopii.</w:t>
      </w:r>
    </w:p>
    <w:p w:rsidR="00C95005" w:rsidRPr="000A3C9E" w:rsidRDefault="00C95005" w:rsidP="00C95005">
      <w:pPr>
        <w:numPr>
          <w:ilvl w:val="1"/>
          <w:numId w:val="1"/>
        </w:numPr>
        <w:tabs>
          <w:tab w:val="left" w:pos="900"/>
        </w:tabs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sz w:val="20"/>
          <w:szCs w:val="20"/>
        </w:rPr>
      </w:pPr>
      <w:r w:rsidRPr="00595D8F">
        <w:rPr>
          <w:rFonts w:ascii="Verdana" w:hAnsi="Verdana" w:cs="Arial"/>
          <w:color w:val="000000"/>
          <w:sz w:val="20"/>
          <w:szCs w:val="20"/>
        </w:rPr>
        <w:t xml:space="preserve">Oferenci ponoszą wszelkie koszty własne związane z przygotowaniem i złożeniem oferty, niezależnie od wyniku Postępowania. Organizator Postępowania nie odpowiada za koszty poniesione przez </w:t>
      </w:r>
      <w:r>
        <w:rPr>
          <w:rFonts w:ascii="Verdana" w:hAnsi="Verdana" w:cs="Arial"/>
          <w:color w:val="000000"/>
          <w:sz w:val="20"/>
          <w:szCs w:val="20"/>
        </w:rPr>
        <w:t>Oferent</w:t>
      </w:r>
      <w:r w:rsidRPr="00595D8F">
        <w:rPr>
          <w:rFonts w:ascii="Verdana" w:hAnsi="Verdana" w:cs="Arial"/>
          <w:color w:val="000000"/>
          <w:sz w:val="20"/>
          <w:szCs w:val="20"/>
        </w:rPr>
        <w:t>ów w związku z przygotowaniem i złożeniem oferty.</w:t>
      </w:r>
    </w:p>
    <w:p w:rsidR="00C95005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51A64">
        <w:rPr>
          <w:rFonts w:ascii="Verdana" w:hAnsi="Verdana" w:cs="Arial"/>
          <w:b/>
          <w:sz w:val="20"/>
          <w:szCs w:val="20"/>
        </w:rPr>
        <w:t>Termin związania ofertą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0"/>
          <w:szCs w:val="20"/>
        </w:rPr>
      </w:pPr>
      <w:r w:rsidRPr="00595D8F">
        <w:rPr>
          <w:rFonts w:ascii="Verdana" w:hAnsi="Verdana" w:cs="Arial"/>
          <w:sz w:val="20"/>
          <w:szCs w:val="20"/>
        </w:rPr>
        <w:t>Złożona oferta powinna zawierać 30-dniowy (trzydziestodniowy) termin związania ofertą.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0"/>
          <w:szCs w:val="20"/>
        </w:rPr>
      </w:pPr>
      <w:r w:rsidRPr="00CB12D0">
        <w:rPr>
          <w:rFonts w:ascii="Verdana" w:hAnsi="Verdana" w:cs="Arial"/>
          <w:sz w:val="20"/>
          <w:szCs w:val="20"/>
        </w:rPr>
        <w:t>W uzasadnionych przypadkach, na co najmniej 3 dni przed upływem terminu związania ofertą</w:t>
      </w:r>
      <w:r>
        <w:rPr>
          <w:rFonts w:ascii="Verdana" w:hAnsi="Verdana" w:cs="Arial"/>
          <w:sz w:val="20"/>
          <w:szCs w:val="20"/>
        </w:rPr>
        <w:t>,</w:t>
      </w:r>
      <w:r w:rsidRPr="00CB12D0">
        <w:rPr>
          <w:rFonts w:ascii="Verdana" w:hAnsi="Verdana" w:cs="Arial"/>
          <w:sz w:val="20"/>
          <w:szCs w:val="20"/>
        </w:rPr>
        <w:t xml:space="preserve"> Zamawiający może zwrócić się do </w:t>
      </w:r>
      <w:r>
        <w:rPr>
          <w:rFonts w:ascii="Verdana" w:hAnsi="Verdana" w:cs="Arial"/>
          <w:sz w:val="20"/>
          <w:szCs w:val="20"/>
        </w:rPr>
        <w:t>Oferent</w:t>
      </w:r>
      <w:r w:rsidRPr="00CB12D0">
        <w:rPr>
          <w:rFonts w:ascii="Verdana" w:hAnsi="Verdana" w:cs="Arial"/>
          <w:sz w:val="20"/>
          <w:szCs w:val="20"/>
        </w:rPr>
        <w:t xml:space="preserve">ów o wyrażenie zgody na przedłużenie terminu związania ofertą o oznaczony </w:t>
      </w:r>
      <w:r>
        <w:rPr>
          <w:rFonts w:ascii="Verdana" w:hAnsi="Verdana" w:cs="Arial"/>
          <w:sz w:val="20"/>
          <w:szCs w:val="20"/>
        </w:rPr>
        <w:t>okres, nie dłuższy jednak niż 6</w:t>
      </w:r>
      <w:r w:rsidRPr="00CB12D0">
        <w:rPr>
          <w:rFonts w:ascii="Verdana" w:hAnsi="Verdana" w:cs="Arial"/>
          <w:sz w:val="20"/>
          <w:szCs w:val="20"/>
        </w:rPr>
        <w:t>0 dni</w:t>
      </w:r>
      <w:r>
        <w:rPr>
          <w:rFonts w:ascii="Verdana" w:hAnsi="Verdana" w:cs="Arial"/>
          <w:sz w:val="20"/>
          <w:szCs w:val="20"/>
        </w:rPr>
        <w:t>.</w:t>
      </w:r>
    </w:p>
    <w:p w:rsidR="00C95005" w:rsidRPr="00CB12D0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0"/>
          <w:szCs w:val="20"/>
        </w:rPr>
      </w:pPr>
      <w:r w:rsidRPr="00CB12D0">
        <w:rPr>
          <w:rFonts w:ascii="Verdana" w:hAnsi="Verdana" w:cs="Arial"/>
          <w:sz w:val="20"/>
          <w:szCs w:val="20"/>
        </w:rPr>
        <w:t>Bieg terminu związania ofertą rozpoczyna się wraz z upływem terminu składania ofert.</w:t>
      </w:r>
    </w:p>
    <w:p w:rsidR="00C95005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BD12B5">
        <w:rPr>
          <w:rFonts w:ascii="Verdana" w:hAnsi="Verdana" w:cs="Arial"/>
          <w:b/>
          <w:bCs/>
          <w:color w:val="000000"/>
          <w:sz w:val="20"/>
          <w:szCs w:val="20"/>
        </w:rPr>
        <w:t xml:space="preserve">Złożenie ofert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Verdana" w:hAnsi="Verdana" w:cs="Arial"/>
          <w:color w:val="000000"/>
          <w:sz w:val="20"/>
          <w:szCs w:val="20"/>
        </w:rPr>
      </w:pPr>
      <w:r w:rsidRPr="00BD12B5">
        <w:rPr>
          <w:rFonts w:ascii="Verdana" w:hAnsi="Verdana" w:cs="Arial"/>
          <w:color w:val="000000"/>
          <w:sz w:val="20"/>
          <w:szCs w:val="20"/>
        </w:rPr>
        <w:t xml:space="preserve">Oferta powinna zostać umieszczona w opakowaniu z wyraźnym oznaczeniem jako „Oferta </w:t>
      </w:r>
      <w:r>
        <w:rPr>
          <w:rFonts w:ascii="Verdana" w:hAnsi="Verdana" w:cs="Arial"/>
          <w:color w:val="000000"/>
          <w:sz w:val="20"/>
          <w:szCs w:val="20"/>
        </w:rPr>
        <w:t xml:space="preserve">– </w:t>
      </w:r>
      <w:r>
        <w:rPr>
          <w:rFonts w:ascii="Verdana" w:hAnsi="Verdana" w:cs="Arial"/>
          <w:sz w:val="20"/>
          <w:szCs w:val="20"/>
        </w:rPr>
        <w:t>usługi cateringowe dla uczestników szkoleń w</w:t>
      </w:r>
      <w:r w:rsidRPr="00BD12B5">
        <w:rPr>
          <w:rFonts w:ascii="Verdana" w:hAnsi="Verdana" w:cs="Arial"/>
          <w:sz w:val="20"/>
          <w:szCs w:val="20"/>
        </w:rPr>
        <w:t xml:space="preserve"> ramach projektu „</w:t>
      </w:r>
      <w:r w:rsidR="00611B47" w:rsidRPr="00FB6DF2">
        <w:rPr>
          <w:rFonts w:ascii="Verdana" w:hAnsi="Verdana"/>
          <w:sz w:val="20"/>
          <w:szCs w:val="20"/>
        </w:rPr>
        <w:t>e-akademia – podwyższanie kompetencji osób dorosłych w zakresie ICT</w:t>
      </w:r>
      <w:r w:rsidRPr="00BD12B5">
        <w:rPr>
          <w:rFonts w:ascii="Verdana" w:hAnsi="Verdana" w:cs="Arial"/>
          <w:color w:val="000000"/>
          <w:sz w:val="20"/>
          <w:szCs w:val="20"/>
        </w:rPr>
        <w:t>”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D12B5">
        <w:rPr>
          <w:rFonts w:ascii="Verdana" w:hAnsi="Verdana" w:cs="Arial"/>
          <w:color w:val="000000"/>
          <w:sz w:val="20"/>
          <w:szCs w:val="20"/>
        </w:rPr>
        <w:t>. Opakowanie powinno zostać zaklejone lub zalakowane oraz oznaczone w następujący sposó</w:t>
      </w:r>
      <w:r>
        <w:rPr>
          <w:rFonts w:ascii="Verdana" w:hAnsi="Verdana" w:cs="Arial"/>
          <w:color w:val="000000"/>
          <w:sz w:val="20"/>
          <w:szCs w:val="20"/>
        </w:rPr>
        <w:t>b:</w:t>
      </w:r>
    </w:p>
    <w:p w:rsidR="00C95005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C95005" w:rsidRPr="00A27F5B" w:rsidTr="00E72554">
        <w:tc>
          <w:tcPr>
            <w:tcW w:w="9000" w:type="dxa"/>
          </w:tcPr>
          <w:p w:rsidR="00C95005" w:rsidRPr="00A27F5B" w:rsidRDefault="00C95005" w:rsidP="00E725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Sądecka Iz</w:t>
            </w:r>
            <w:r w:rsidR="00611B47">
              <w:rPr>
                <w:rFonts w:ascii="Verdana" w:hAnsi="Verdana"/>
                <w:sz w:val="20"/>
                <w:szCs w:val="20"/>
              </w:rPr>
              <w:t>ba Gospodarcza</w:t>
            </w:r>
          </w:p>
          <w:p w:rsidR="00C95005" w:rsidRPr="00A27F5B" w:rsidRDefault="00C95005" w:rsidP="00E72554">
            <w:pPr>
              <w:rPr>
                <w:rFonts w:ascii="Verdana" w:hAnsi="Verdana"/>
                <w:sz w:val="20"/>
                <w:szCs w:val="20"/>
              </w:rPr>
            </w:pPr>
            <w:r w:rsidRPr="00A27F5B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611B47">
              <w:rPr>
                <w:rFonts w:ascii="Verdana" w:hAnsi="Verdana"/>
                <w:sz w:val="20"/>
                <w:szCs w:val="20"/>
              </w:rPr>
              <w:t>Zielona 27</w:t>
            </w:r>
          </w:p>
          <w:p w:rsidR="00C95005" w:rsidRPr="00A27F5B" w:rsidRDefault="00611B47" w:rsidP="00E725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33-300 Nowy Sącz</w:t>
            </w:r>
          </w:p>
          <w:p w:rsidR="00C95005" w:rsidRPr="00A27F5B" w:rsidRDefault="00C95005" w:rsidP="00E7255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95005" w:rsidRPr="00A27F5B" w:rsidRDefault="00C95005" w:rsidP="00E7255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27F5B">
              <w:rPr>
                <w:rFonts w:ascii="Verdana" w:hAnsi="Verdana"/>
                <w:sz w:val="20"/>
                <w:szCs w:val="20"/>
              </w:rPr>
              <w:lastRenderedPageBreak/>
              <w:t>Przedmiot postępowania:</w:t>
            </w:r>
          </w:p>
          <w:p w:rsidR="00C95005" w:rsidRPr="000A3C9E" w:rsidRDefault="00C95005" w:rsidP="00E7255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0A3C9E">
              <w:rPr>
                <w:rFonts w:ascii="Verdana" w:hAnsi="Verdana" w:cs="Arial"/>
                <w:b/>
                <w:sz w:val="20"/>
                <w:szCs w:val="20"/>
              </w:rPr>
              <w:t>„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dotyczy: wyboru dostawcy usług cateringowych dla uczestników szkoleń w ramach projektu „</w:t>
            </w:r>
            <w:r w:rsidR="00611B47" w:rsidRPr="00611B47">
              <w:rPr>
                <w:rFonts w:ascii="Verdana" w:hAnsi="Verdana"/>
                <w:b/>
                <w:sz w:val="20"/>
                <w:szCs w:val="20"/>
              </w:rPr>
              <w:t>e-akademia – podwyższanie kompetencji osób dorosłych w zakresie ICT</w:t>
            </w:r>
            <w:r w:rsidR="00611B47">
              <w:rPr>
                <w:rFonts w:ascii="Verdana" w:hAnsi="Verdana"/>
                <w:b/>
                <w:sz w:val="20"/>
                <w:szCs w:val="20"/>
              </w:rPr>
              <w:t>”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na terenie miasta </w:t>
            </w:r>
            <w:r w:rsidR="00611B47">
              <w:rPr>
                <w:rFonts w:ascii="Verdana" w:hAnsi="Verdana" w:cs="Arial"/>
                <w:b/>
                <w:sz w:val="20"/>
                <w:szCs w:val="20"/>
              </w:rPr>
              <w:t>Nowego Sącz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”</w:t>
            </w:r>
          </w:p>
          <w:p w:rsidR="00C95005" w:rsidRPr="00984704" w:rsidRDefault="00C95005" w:rsidP="00E725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4704">
              <w:rPr>
                <w:rFonts w:ascii="Verdana" w:hAnsi="Verdana"/>
                <w:sz w:val="20"/>
                <w:szCs w:val="20"/>
              </w:rPr>
              <w:t xml:space="preserve">dla </w:t>
            </w:r>
            <w:r w:rsidR="00611B47">
              <w:rPr>
                <w:rFonts w:ascii="Verdana" w:hAnsi="Verdana"/>
                <w:sz w:val="20"/>
                <w:szCs w:val="20"/>
              </w:rPr>
              <w:t>Sądeckiej Izby Gospodarczej</w:t>
            </w:r>
          </w:p>
          <w:p w:rsidR="00C95005" w:rsidRPr="00A27F5B" w:rsidRDefault="00C95005" w:rsidP="0006059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7F5B">
              <w:rPr>
                <w:rFonts w:ascii="Verdana" w:hAnsi="Verdana"/>
                <w:b/>
                <w:bCs/>
                <w:sz w:val="20"/>
                <w:szCs w:val="20"/>
              </w:rPr>
              <w:t xml:space="preserve">Nie otwierać przed dniem </w:t>
            </w:r>
            <w:r w:rsidR="00611B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060593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Pr="005E1B43">
              <w:rPr>
                <w:rFonts w:ascii="Verdana" w:hAnsi="Verdana"/>
                <w:b/>
                <w:bCs/>
                <w:sz w:val="20"/>
                <w:szCs w:val="20"/>
              </w:rPr>
              <w:t>.0</w:t>
            </w:r>
            <w:r w:rsidR="00611B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5E1B43">
              <w:rPr>
                <w:rFonts w:ascii="Verdana" w:hAnsi="Verdana"/>
                <w:b/>
                <w:bCs/>
                <w:sz w:val="20"/>
                <w:szCs w:val="20"/>
              </w:rPr>
              <w:t>.201</w:t>
            </w:r>
            <w:r w:rsidR="00611B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27F5B">
              <w:rPr>
                <w:rFonts w:ascii="Verdana" w:hAnsi="Verdana"/>
                <w:b/>
                <w:bCs/>
                <w:sz w:val="20"/>
                <w:szCs w:val="20"/>
              </w:rPr>
              <w:t xml:space="preserve">godz. </w:t>
            </w:r>
            <w:r w:rsidR="00611B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.00</w:t>
            </w:r>
          </w:p>
        </w:tc>
      </w:tr>
    </w:tbl>
    <w:p w:rsidR="00C95005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C95005" w:rsidRPr="00D93843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Verdana" w:hAnsi="Verdana" w:cs="Arial"/>
          <w:color w:val="000000"/>
          <w:sz w:val="20"/>
          <w:szCs w:val="20"/>
        </w:rPr>
      </w:pPr>
      <w:r w:rsidRPr="00D93843">
        <w:rPr>
          <w:rFonts w:ascii="Verdana" w:hAnsi="Verdana" w:cs="Arial"/>
          <w:color w:val="000000"/>
          <w:sz w:val="20"/>
          <w:szCs w:val="20"/>
        </w:rPr>
        <w:t xml:space="preserve">Na opakowaniu zostanie dodatkowo podana nazwa i adres </w:t>
      </w:r>
      <w:r>
        <w:rPr>
          <w:rFonts w:ascii="Verdana" w:hAnsi="Verdana" w:cs="Arial"/>
          <w:color w:val="000000"/>
          <w:sz w:val="20"/>
          <w:szCs w:val="20"/>
        </w:rPr>
        <w:t>Oferent</w:t>
      </w:r>
      <w:r w:rsidRPr="00D93843">
        <w:rPr>
          <w:rFonts w:ascii="Verdana" w:hAnsi="Verdana" w:cs="Arial"/>
          <w:color w:val="000000"/>
          <w:sz w:val="20"/>
          <w:szCs w:val="20"/>
        </w:rPr>
        <w:t>a, co umożliwi zwrot nienaruszonej oferty w przypadku złożenia ofer</w:t>
      </w:r>
      <w:r>
        <w:rPr>
          <w:rFonts w:ascii="Verdana" w:hAnsi="Verdana" w:cs="Arial"/>
          <w:color w:val="000000"/>
          <w:sz w:val="20"/>
          <w:szCs w:val="20"/>
        </w:rPr>
        <w:t>ty po terminie lub jej wycofania</w:t>
      </w:r>
      <w:r w:rsidRPr="00D93843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C95005" w:rsidRPr="00D93843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Verdana" w:hAnsi="Verdana" w:cs="Arial"/>
          <w:color w:val="000000"/>
          <w:sz w:val="20"/>
          <w:szCs w:val="20"/>
        </w:rPr>
      </w:pPr>
      <w:r w:rsidRPr="00D93843">
        <w:rPr>
          <w:rFonts w:ascii="Verdana" w:hAnsi="Verdana" w:cs="Arial"/>
          <w:color w:val="000000"/>
          <w:sz w:val="20"/>
          <w:szCs w:val="20"/>
        </w:rPr>
        <w:t xml:space="preserve">Zamawiający nie ponosi odpowiedzialności za zagubienie lub otwarcie oferty w przypadku nieoznakowania lub nieopieczętowania oferty zgodnie z wymaganiami niniejszego zapytania ofertowego. </w:t>
      </w:r>
    </w:p>
    <w:p w:rsidR="00C95005" w:rsidRPr="00353880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T</w:t>
      </w:r>
      <w:r w:rsidRPr="00353880">
        <w:rPr>
          <w:rFonts w:ascii="Verdana" w:hAnsi="Verdana" w:cs="Arial"/>
          <w:b/>
          <w:bCs/>
          <w:sz w:val="20"/>
          <w:szCs w:val="20"/>
        </w:rPr>
        <w:t xml:space="preserve">ermin i </w:t>
      </w:r>
      <w:r>
        <w:rPr>
          <w:rFonts w:ascii="Verdana" w:hAnsi="Verdana" w:cs="Arial"/>
          <w:b/>
          <w:bCs/>
          <w:sz w:val="20"/>
          <w:szCs w:val="20"/>
        </w:rPr>
        <w:t>m</w:t>
      </w:r>
      <w:r w:rsidRPr="00353880">
        <w:rPr>
          <w:rFonts w:ascii="Verdana" w:hAnsi="Verdana" w:cs="Arial"/>
          <w:b/>
          <w:bCs/>
          <w:sz w:val="20"/>
          <w:szCs w:val="20"/>
        </w:rPr>
        <w:t>iejsce składania ofert</w:t>
      </w:r>
      <w:r>
        <w:rPr>
          <w:rFonts w:ascii="Verdana" w:hAnsi="Verdana" w:cs="Arial"/>
          <w:b/>
          <w:bCs/>
          <w:sz w:val="20"/>
          <w:szCs w:val="20"/>
        </w:rPr>
        <w:t>. Otwarcie ofert.</w:t>
      </w:r>
    </w:p>
    <w:p w:rsidR="00C95005" w:rsidRDefault="00C95005" w:rsidP="00C95005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541F80">
        <w:rPr>
          <w:rFonts w:ascii="Verdana" w:hAnsi="Verdana" w:cs="Arial"/>
          <w:sz w:val="20"/>
          <w:szCs w:val="20"/>
        </w:rPr>
        <w:t>Oferty należy składać w jeden z poniżej wskazanych sposobów:</w:t>
      </w:r>
    </w:p>
    <w:p w:rsidR="00C95005" w:rsidRPr="00C91D41" w:rsidRDefault="00C95005" w:rsidP="00C95005">
      <w:pPr>
        <w:numPr>
          <w:ilvl w:val="2"/>
          <w:numId w:val="1"/>
        </w:numPr>
        <w:tabs>
          <w:tab w:val="left" w:pos="1620"/>
        </w:tabs>
        <w:autoSpaceDE w:val="0"/>
        <w:autoSpaceDN w:val="0"/>
        <w:adjustRightInd w:val="0"/>
        <w:ind w:left="1620" w:hanging="900"/>
        <w:jc w:val="both"/>
        <w:rPr>
          <w:rFonts w:ascii="Verdana" w:hAnsi="Verdana" w:cs="Arial"/>
          <w:bCs/>
          <w:sz w:val="20"/>
          <w:szCs w:val="20"/>
        </w:rPr>
      </w:pPr>
      <w:r w:rsidRPr="00541F80">
        <w:rPr>
          <w:rFonts w:ascii="Verdana" w:hAnsi="Verdana" w:cs="Arial"/>
          <w:sz w:val="20"/>
          <w:szCs w:val="20"/>
        </w:rPr>
        <w:t xml:space="preserve">pocztą tradycyjną lub kurierem na adres: </w:t>
      </w:r>
      <w:r w:rsidR="00611B47">
        <w:rPr>
          <w:rFonts w:ascii="Verdana" w:hAnsi="Verdana"/>
          <w:sz w:val="20"/>
          <w:szCs w:val="20"/>
        </w:rPr>
        <w:t>Sądecka Izba Gospodarcza</w:t>
      </w:r>
      <w:r w:rsidRPr="00541F80">
        <w:rPr>
          <w:rFonts w:ascii="Verdana" w:hAnsi="Verdana"/>
          <w:sz w:val="20"/>
          <w:szCs w:val="20"/>
        </w:rPr>
        <w:t xml:space="preserve">, ul. </w:t>
      </w:r>
      <w:r w:rsidR="00611B47">
        <w:rPr>
          <w:rFonts w:ascii="Verdana" w:hAnsi="Verdana"/>
          <w:sz w:val="20"/>
          <w:szCs w:val="20"/>
        </w:rPr>
        <w:t>Zielona 27</w:t>
      </w:r>
      <w:r w:rsidRPr="00541F80">
        <w:rPr>
          <w:rFonts w:ascii="Verdana" w:hAnsi="Verdana"/>
          <w:sz w:val="20"/>
          <w:szCs w:val="20"/>
        </w:rPr>
        <w:t xml:space="preserve">, </w:t>
      </w:r>
      <w:r w:rsidR="00611B47">
        <w:rPr>
          <w:rFonts w:ascii="Verdana" w:hAnsi="Verdana"/>
          <w:sz w:val="20"/>
          <w:szCs w:val="20"/>
        </w:rPr>
        <w:t>33-300 Nowy Sącz</w:t>
      </w:r>
      <w:r w:rsidRPr="00541F80">
        <w:rPr>
          <w:rFonts w:ascii="Verdana" w:hAnsi="Verdana"/>
          <w:sz w:val="20"/>
          <w:szCs w:val="20"/>
        </w:rPr>
        <w:t xml:space="preserve"> </w:t>
      </w:r>
      <w:r w:rsidRPr="00541F80">
        <w:rPr>
          <w:rFonts w:ascii="Verdana" w:hAnsi="Verdana" w:cs="Arial"/>
          <w:sz w:val="20"/>
          <w:szCs w:val="20"/>
        </w:rPr>
        <w:t>(decyduje data wpływu do</w:t>
      </w:r>
      <w:r w:rsidRPr="00541F80">
        <w:rPr>
          <w:rFonts w:ascii="Verdana" w:hAnsi="Verdana"/>
          <w:sz w:val="20"/>
          <w:szCs w:val="20"/>
        </w:rPr>
        <w:t xml:space="preserve"> </w:t>
      </w:r>
      <w:r w:rsidRPr="00541F80">
        <w:rPr>
          <w:rFonts w:ascii="Verdana" w:hAnsi="Verdana" w:cs="Arial"/>
          <w:sz w:val="20"/>
          <w:szCs w:val="20"/>
        </w:rPr>
        <w:t>Zamawiającego);</w:t>
      </w:r>
    </w:p>
    <w:p w:rsidR="00C95005" w:rsidRDefault="00611B47" w:rsidP="00C95005">
      <w:pPr>
        <w:numPr>
          <w:ilvl w:val="2"/>
          <w:numId w:val="1"/>
        </w:numPr>
        <w:tabs>
          <w:tab w:val="left" w:pos="1620"/>
        </w:tabs>
        <w:autoSpaceDE w:val="0"/>
        <w:autoSpaceDN w:val="0"/>
        <w:adjustRightInd w:val="0"/>
        <w:ind w:left="1620" w:hanging="90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osobiście w siedzibie Sądeckiej Izbie Gospodarczej, ul. Zielona 27,33-300 Nowy Sącz</w:t>
      </w:r>
    </w:p>
    <w:p w:rsidR="00C95005" w:rsidRPr="00C91D41" w:rsidRDefault="00C95005" w:rsidP="00C95005">
      <w:pPr>
        <w:autoSpaceDE w:val="0"/>
        <w:autoSpaceDN w:val="0"/>
        <w:adjustRightInd w:val="0"/>
        <w:ind w:left="720"/>
        <w:rPr>
          <w:rFonts w:ascii="Verdana" w:hAnsi="Verdana" w:cs="Arial"/>
          <w:bCs/>
          <w:sz w:val="20"/>
          <w:szCs w:val="20"/>
        </w:rPr>
      </w:pPr>
      <w:r w:rsidRPr="00541F80">
        <w:rPr>
          <w:rFonts w:ascii="Verdana" w:hAnsi="Verdana" w:cs="Arial"/>
          <w:sz w:val="20"/>
          <w:szCs w:val="20"/>
        </w:rPr>
        <w:t xml:space="preserve">nie później niż do dnia </w:t>
      </w:r>
      <w:r w:rsidR="00611B47">
        <w:rPr>
          <w:rFonts w:ascii="Verdana" w:hAnsi="Verdana"/>
          <w:b/>
          <w:bCs/>
          <w:sz w:val="20"/>
          <w:szCs w:val="20"/>
        </w:rPr>
        <w:t>3</w:t>
      </w:r>
      <w:r w:rsidR="00060593">
        <w:rPr>
          <w:rFonts w:ascii="Verdana" w:hAnsi="Verdana"/>
          <w:b/>
          <w:bCs/>
          <w:sz w:val="20"/>
          <w:szCs w:val="20"/>
        </w:rPr>
        <w:t>0</w:t>
      </w:r>
      <w:r w:rsidRPr="005E1B43">
        <w:rPr>
          <w:rFonts w:ascii="Verdana" w:hAnsi="Verdana"/>
          <w:b/>
          <w:bCs/>
          <w:sz w:val="20"/>
          <w:szCs w:val="20"/>
        </w:rPr>
        <w:t>.0</w:t>
      </w:r>
      <w:r w:rsidR="00611B47">
        <w:rPr>
          <w:rFonts w:ascii="Verdana" w:hAnsi="Verdana"/>
          <w:b/>
          <w:bCs/>
          <w:sz w:val="20"/>
          <w:szCs w:val="20"/>
        </w:rPr>
        <w:t>1</w:t>
      </w:r>
      <w:r w:rsidRPr="005E1B43">
        <w:rPr>
          <w:rFonts w:ascii="Verdana" w:hAnsi="Verdana"/>
          <w:b/>
          <w:bCs/>
          <w:sz w:val="20"/>
          <w:szCs w:val="20"/>
        </w:rPr>
        <w:t>.201</w:t>
      </w:r>
      <w:r w:rsidR="00611B47">
        <w:rPr>
          <w:rFonts w:ascii="Verdana" w:hAnsi="Verdana"/>
          <w:b/>
          <w:bCs/>
          <w:sz w:val="20"/>
          <w:szCs w:val="20"/>
        </w:rPr>
        <w:t>4</w:t>
      </w:r>
      <w:r w:rsidRPr="005E1B43">
        <w:rPr>
          <w:rFonts w:ascii="Verdana" w:hAnsi="Verdana"/>
          <w:b/>
          <w:bCs/>
          <w:sz w:val="20"/>
          <w:szCs w:val="20"/>
        </w:rPr>
        <w:t xml:space="preserve"> </w:t>
      </w:r>
      <w:r w:rsidRPr="005E1B43">
        <w:rPr>
          <w:rFonts w:ascii="Verdana" w:hAnsi="Verdana" w:cs="Arial"/>
          <w:b/>
          <w:sz w:val="20"/>
          <w:szCs w:val="20"/>
        </w:rPr>
        <w:t>do godz</w:t>
      </w:r>
      <w:r w:rsidRPr="005E1B43">
        <w:rPr>
          <w:rFonts w:ascii="Verdana" w:hAnsi="Verdana" w:cs="Arial"/>
          <w:sz w:val="20"/>
          <w:szCs w:val="20"/>
        </w:rPr>
        <w:t xml:space="preserve">. </w:t>
      </w:r>
      <w:r w:rsidR="00611B47">
        <w:rPr>
          <w:rFonts w:ascii="Verdana" w:hAnsi="Verdana" w:cs="Arial"/>
          <w:b/>
          <w:sz w:val="20"/>
          <w:szCs w:val="20"/>
        </w:rPr>
        <w:t>8</w:t>
      </w:r>
      <w:r w:rsidRPr="005E1B43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30</w:t>
      </w:r>
      <w:r w:rsidRPr="00541F80">
        <w:rPr>
          <w:rFonts w:ascii="Verdana" w:hAnsi="Verdana" w:cs="Arial"/>
          <w:sz w:val="20"/>
          <w:szCs w:val="20"/>
        </w:rPr>
        <w:t>.</w:t>
      </w:r>
    </w:p>
    <w:p w:rsidR="00C95005" w:rsidRPr="00C91D41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710634">
        <w:rPr>
          <w:rFonts w:ascii="Verdana" w:hAnsi="Verdana" w:cs="Arial"/>
          <w:sz w:val="20"/>
          <w:szCs w:val="20"/>
        </w:rPr>
        <w:t xml:space="preserve">Zamawiający zastrzega, że ryzyko nieterminowego dostarczenia oferty oraz pomyłkowego otwarcia wskutek nienależytego oznaczenia koperty ponosi wyłącznie </w:t>
      </w:r>
      <w:r>
        <w:rPr>
          <w:rFonts w:ascii="Verdana" w:hAnsi="Verdana" w:cs="Arial"/>
          <w:sz w:val="20"/>
          <w:szCs w:val="20"/>
        </w:rPr>
        <w:t>Oferent</w:t>
      </w:r>
      <w:r w:rsidRPr="00710634">
        <w:rPr>
          <w:rFonts w:ascii="Verdana" w:hAnsi="Verdana" w:cs="Arial"/>
          <w:sz w:val="20"/>
          <w:szCs w:val="20"/>
        </w:rPr>
        <w:t xml:space="preserve">.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710634">
        <w:rPr>
          <w:rFonts w:ascii="Verdana" w:hAnsi="Verdana" w:cs="Arial"/>
          <w:sz w:val="20"/>
          <w:szCs w:val="20"/>
        </w:rPr>
        <w:t xml:space="preserve">Zamawiający niezwłocznie zwróci </w:t>
      </w:r>
      <w:r>
        <w:rPr>
          <w:rFonts w:ascii="Verdana" w:hAnsi="Verdana" w:cs="Arial"/>
          <w:sz w:val="20"/>
          <w:szCs w:val="20"/>
        </w:rPr>
        <w:t>do Oferenta</w:t>
      </w:r>
      <w:r w:rsidRPr="00710634">
        <w:rPr>
          <w:rFonts w:ascii="Verdana" w:hAnsi="Verdana" w:cs="Arial"/>
          <w:sz w:val="20"/>
          <w:szCs w:val="20"/>
        </w:rPr>
        <w:t xml:space="preserve"> ofertę złożoną po terminie.</w:t>
      </w:r>
    </w:p>
    <w:p w:rsidR="00C95005" w:rsidRPr="00C91D41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sz w:val="20"/>
          <w:szCs w:val="20"/>
        </w:rPr>
        <w:t>Otwarcie ofert nastąpi w dniu upływu terminu ich złożenia.</w:t>
      </w:r>
    </w:p>
    <w:p w:rsidR="00C95005" w:rsidRPr="00353880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E51A64">
        <w:rPr>
          <w:rFonts w:ascii="Verdana" w:hAnsi="Verdana" w:cs="Arial"/>
          <w:b/>
          <w:bCs/>
          <w:sz w:val="20"/>
          <w:szCs w:val="20"/>
        </w:rPr>
        <w:t>Ocena i wybór oferty najkorzystniejszej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C91D41">
        <w:rPr>
          <w:rFonts w:ascii="Verdana" w:hAnsi="Verdana" w:cs="Arial"/>
          <w:bCs/>
          <w:sz w:val="20"/>
          <w:szCs w:val="20"/>
        </w:rPr>
        <w:t>Ocena ofert ma charakter niejawny. Zamawiający dokona oceny ofert pod względem formalnym i zgodności z niniejszym zapytaniem ofertowym.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bCs/>
          <w:sz w:val="20"/>
          <w:szCs w:val="20"/>
        </w:rPr>
        <w:t>Oferta zostanie odrzucona, jeśli:</w:t>
      </w:r>
    </w:p>
    <w:p w:rsidR="00C95005" w:rsidRPr="00E51A64" w:rsidRDefault="00C95005" w:rsidP="00C95005">
      <w:pPr>
        <w:numPr>
          <w:ilvl w:val="3"/>
          <w:numId w:val="2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bCs/>
          <w:sz w:val="20"/>
          <w:szCs w:val="20"/>
        </w:rPr>
        <w:t>jej treść nie odpowiada treści niniejszego zapytania ofertowego,</w:t>
      </w:r>
    </w:p>
    <w:p w:rsidR="00C95005" w:rsidRPr="00E51A64" w:rsidRDefault="00C95005" w:rsidP="00C95005">
      <w:pPr>
        <w:numPr>
          <w:ilvl w:val="3"/>
          <w:numId w:val="2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bCs/>
          <w:sz w:val="20"/>
          <w:szCs w:val="20"/>
        </w:rPr>
        <w:t>jej złożenie stanowi czyn nieuczciwej konkurencji w rozumieniu przepisów o zwalczaniu nieuczciwej konkurencji,</w:t>
      </w:r>
    </w:p>
    <w:p w:rsidR="00C95005" w:rsidRPr="00E51A64" w:rsidRDefault="00C95005" w:rsidP="00C95005">
      <w:pPr>
        <w:numPr>
          <w:ilvl w:val="3"/>
          <w:numId w:val="2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 xml:space="preserve"> nie zgodził się na poprawienie przez </w:t>
      </w:r>
      <w:r>
        <w:rPr>
          <w:rFonts w:ascii="Verdana" w:hAnsi="Verdana" w:cs="Arial"/>
          <w:bCs/>
          <w:sz w:val="20"/>
          <w:szCs w:val="20"/>
        </w:rPr>
        <w:t>Zamawiającego</w:t>
      </w:r>
      <w:r w:rsidRPr="00E51A64">
        <w:rPr>
          <w:rFonts w:ascii="Verdana" w:hAnsi="Verdana" w:cs="Arial"/>
          <w:bCs/>
          <w:sz w:val="20"/>
          <w:szCs w:val="20"/>
        </w:rPr>
        <w:t xml:space="preserve"> oczywistej omyłki pisarskiej w treści oferty,</w:t>
      </w:r>
    </w:p>
    <w:p w:rsidR="00C95005" w:rsidRPr="00E51A64" w:rsidRDefault="00C95005" w:rsidP="00C95005">
      <w:pPr>
        <w:numPr>
          <w:ilvl w:val="3"/>
          <w:numId w:val="2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 xml:space="preserve"> nie wyraził zgody na przedłużenie okresu związania ofertą na zasadach </w:t>
      </w:r>
      <w:r>
        <w:rPr>
          <w:rFonts w:ascii="Verdana" w:hAnsi="Verdana" w:cs="Arial"/>
          <w:bCs/>
          <w:sz w:val="20"/>
          <w:szCs w:val="20"/>
        </w:rPr>
        <w:t>określonych w pkt. 10.2</w:t>
      </w:r>
      <w:r w:rsidRPr="00E51A64">
        <w:rPr>
          <w:rFonts w:ascii="Verdana" w:hAnsi="Verdana" w:cs="Arial"/>
          <w:bCs/>
          <w:sz w:val="20"/>
          <w:szCs w:val="20"/>
        </w:rPr>
        <w:t>. niniejszego zapytania ofertowego,</w:t>
      </w:r>
    </w:p>
    <w:p w:rsidR="00C95005" w:rsidRDefault="00C95005" w:rsidP="00C95005">
      <w:pPr>
        <w:numPr>
          <w:ilvl w:val="3"/>
          <w:numId w:val="2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bCs/>
          <w:sz w:val="20"/>
          <w:szCs w:val="20"/>
        </w:rPr>
        <w:t xml:space="preserve">Oferta najkorzystniejsza zawiera cenę wyższą niż kwota, którą dysponuje </w:t>
      </w:r>
      <w:r>
        <w:rPr>
          <w:rFonts w:ascii="Verdana" w:hAnsi="Verdana" w:cs="Arial"/>
          <w:bCs/>
          <w:sz w:val="20"/>
          <w:szCs w:val="20"/>
        </w:rPr>
        <w:t>Zamawiający</w:t>
      </w:r>
      <w:r w:rsidRPr="00E51A64">
        <w:rPr>
          <w:rFonts w:ascii="Verdana" w:hAnsi="Verdana" w:cs="Arial"/>
          <w:bCs/>
          <w:sz w:val="20"/>
          <w:szCs w:val="20"/>
        </w:rPr>
        <w:t xml:space="preserve"> na realizację usługi.</w:t>
      </w:r>
    </w:p>
    <w:p w:rsidR="00C95005" w:rsidRDefault="00C95005" w:rsidP="00C95005">
      <w:pPr>
        <w:numPr>
          <w:ilvl w:val="3"/>
          <w:numId w:val="2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Oferent nie uzupełnił na pisemne wezwanie Zamawiającego braków formalnych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bCs/>
          <w:sz w:val="20"/>
          <w:szCs w:val="20"/>
        </w:rPr>
        <w:t xml:space="preserve">Z tytułu odrzucenia oferty </w:t>
      </w: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 xml:space="preserve">om nie przysługują żadne roszczenia przeciw </w:t>
      </w:r>
      <w:r>
        <w:rPr>
          <w:rFonts w:ascii="Verdana" w:hAnsi="Verdana" w:cs="Arial"/>
          <w:bCs/>
          <w:sz w:val="20"/>
          <w:szCs w:val="20"/>
        </w:rPr>
        <w:t>Zamawiającemu</w:t>
      </w:r>
      <w:r w:rsidRPr="00E51A64">
        <w:rPr>
          <w:rFonts w:ascii="Verdana" w:hAnsi="Verdana" w:cs="Arial"/>
          <w:bCs/>
          <w:sz w:val="20"/>
          <w:szCs w:val="20"/>
        </w:rPr>
        <w:t>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 w:rsidRPr="00E51A64">
        <w:rPr>
          <w:rFonts w:ascii="Verdana" w:hAnsi="Verdana" w:cs="Arial"/>
          <w:bCs/>
          <w:sz w:val="20"/>
          <w:szCs w:val="20"/>
        </w:rPr>
        <w:t xml:space="preserve">Żadne informacje dotyczące procesu oceny oraz wyboru ofert nie zostaną ujawnione </w:t>
      </w: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>om lub innym osobom, niezaangażowanym oficjalnie w proces oceny i wyboru oferty.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 xml:space="preserve"> może nie później niż w terminie składania ofert, zastrzec niejawność informacji stanowiących tajemnicę przedsiębiorstwa w rozumieniu przepisów o zwalczaniu nieuczciwej konkurencji.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Zamawiający</w:t>
      </w:r>
      <w:r w:rsidRPr="00E51A64">
        <w:rPr>
          <w:rFonts w:ascii="Verdana" w:hAnsi="Verdana" w:cs="Arial"/>
          <w:bCs/>
          <w:sz w:val="20"/>
          <w:szCs w:val="20"/>
        </w:rPr>
        <w:t xml:space="preserve"> może w toku badania i oceny ofert żądać od </w:t>
      </w: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>ów wyjaśnień dotyczących treści złożonych ofert.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Zamawiający</w:t>
      </w:r>
      <w:r w:rsidRPr="00E51A64">
        <w:rPr>
          <w:rFonts w:ascii="Verdana" w:hAnsi="Verdana" w:cs="Arial"/>
          <w:bCs/>
          <w:sz w:val="20"/>
          <w:szCs w:val="20"/>
        </w:rPr>
        <w:t xml:space="preserve"> jest uprawniony do poprawienia w tekście oferty oczywistych omyłek pisarskich, niezwłocznie zawiadamiając o tym danego </w:t>
      </w:r>
      <w:r>
        <w:rPr>
          <w:rFonts w:ascii="Verdana" w:hAnsi="Verdana" w:cs="Arial"/>
          <w:bCs/>
          <w:sz w:val="20"/>
          <w:szCs w:val="20"/>
        </w:rPr>
        <w:t>Oferenta</w:t>
      </w:r>
      <w:r w:rsidRPr="00E51A64">
        <w:rPr>
          <w:rFonts w:ascii="Verdana" w:hAnsi="Verdana" w:cs="Arial"/>
          <w:bCs/>
          <w:sz w:val="20"/>
          <w:szCs w:val="20"/>
        </w:rPr>
        <w:t xml:space="preserve">. W terminie 1 dnia od dnia zawiadomienia </w:t>
      </w:r>
      <w:r>
        <w:rPr>
          <w:rFonts w:ascii="Verdana" w:hAnsi="Verdana" w:cs="Arial"/>
          <w:bCs/>
          <w:sz w:val="20"/>
          <w:szCs w:val="20"/>
        </w:rPr>
        <w:t>Oferent</w:t>
      </w:r>
      <w:r w:rsidRPr="00E51A64">
        <w:rPr>
          <w:rFonts w:ascii="Verdana" w:hAnsi="Verdana" w:cs="Arial"/>
          <w:bCs/>
          <w:sz w:val="20"/>
          <w:szCs w:val="20"/>
        </w:rPr>
        <w:t xml:space="preserve"> może nie zgodzić się na </w:t>
      </w:r>
      <w:r w:rsidRPr="00E51A64">
        <w:rPr>
          <w:rFonts w:ascii="Verdana" w:hAnsi="Verdana" w:cs="Arial"/>
          <w:bCs/>
          <w:sz w:val="20"/>
          <w:szCs w:val="20"/>
        </w:rPr>
        <w:lastRenderedPageBreak/>
        <w:t>poprawienie w treści oferty oczywistych pomyłek pisarskich, w takim przypadku jego oferta podlega odrzuceniu.</w:t>
      </w:r>
    </w:p>
    <w:p w:rsidR="00C95005" w:rsidRPr="008D62CA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Zamawiający</w:t>
      </w:r>
      <w:r w:rsidRPr="00E51A64">
        <w:rPr>
          <w:rFonts w:ascii="Verdana" w:hAnsi="Verdana" w:cs="Arial"/>
          <w:bCs/>
          <w:sz w:val="20"/>
          <w:szCs w:val="20"/>
        </w:rPr>
        <w:t xml:space="preserve"> może wezwać  do uzupełnienia brakujących oświadczeń lub dokumentów lub poprawienia oświadczeń lub dokumentów zawierających błędy.</w:t>
      </w:r>
      <w:r>
        <w:rPr>
          <w:rFonts w:ascii="Verdana" w:hAnsi="Verdana" w:cs="Arial"/>
          <w:bCs/>
          <w:sz w:val="20"/>
          <w:szCs w:val="20"/>
        </w:rPr>
        <w:t xml:space="preserve"> Zamawiający wyznacza w wezwaniu termin na uzupełnienie braków. </w:t>
      </w:r>
    </w:p>
    <w:p w:rsidR="00C95005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0B44D9">
        <w:rPr>
          <w:rFonts w:ascii="Verdana" w:hAnsi="Verdana" w:cs="Arial"/>
          <w:b/>
          <w:bCs/>
          <w:sz w:val="20"/>
          <w:szCs w:val="20"/>
        </w:rPr>
        <w:t>Kryteria i sposób oceny ofert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Ocena spełnienia kryteriów udziału w postępowaniu nastąpi metodą „spełnia”/ „nie spełnia”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Przy wyborze najkorzystniejszej oferty Zamawiający będzie się kierował kryterium „najniższa cena” za całość przedmiotu niniejszego zamówienia. </w:t>
      </w:r>
    </w:p>
    <w:p w:rsidR="00C95005" w:rsidRPr="002504B1" w:rsidRDefault="00C95005" w:rsidP="00C95005">
      <w:pPr>
        <w:autoSpaceDE w:val="0"/>
        <w:autoSpaceDN w:val="0"/>
        <w:adjustRightInd w:val="0"/>
        <w:ind w:left="360"/>
        <w:rPr>
          <w:rFonts w:ascii="Verdana" w:hAnsi="Verdana" w:cs="Arial"/>
          <w:bCs/>
          <w:sz w:val="20"/>
          <w:szCs w:val="20"/>
        </w:rPr>
      </w:pPr>
    </w:p>
    <w:p w:rsidR="00C95005" w:rsidRDefault="00C95005" w:rsidP="00C95005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70197">
        <w:rPr>
          <w:rFonts w:ascii="Verdana" w:hAnsi="Verdana"/>
          <w:b/>
          <w:sz w:val="20"/>
          <w:szCs w:val="20"/>
        </w:rPr>
        <w:t>Zawiadomienie o wybraniu zwycięskiej oferty. Zawarcie umowy.</w:t>
      </w:r>
    </w:p>
    <w:p w:rsidR="00C95005" w:rsidRDefault="00C95005" w:rsidP="00C95005">
      <w:pPr>
        <w:numPr>
          <w:ilvl w:val="1"/>
          <w:numId w:val="1"/>
        </w:numPr>
        <w:ind w:left="1080"/>
        <w:rPr>
          <w:rFonts w:ascii="Verdana" w:hAnsi="Verdana"/>
          <w:sz w:val="20"/>
          <w:szCs w:val="20"/>
        </w:rPr>
      </w:pPr>
      <w:r w:rsidRPr="00404EEA">
        <w:rPr>
          <w:rFonts w:ascii="Verdana" w:hAnsi="Verdana"/>
          <w:sz w:val="20"/>
          <w:szCs w:val="20"/>
        </w:rPr>
        <w:t xml:space="preserve">Przed upływem terminu związania ofertą Zamawiający zawiadomi pisemnie wszystkich </w:t>
      </w:r>
      <w:r>
        <w:rPr>
          <w:rFonts w:ascii="Verdana" w:hAnsi="Verdana"/>
          <w:sz w:val="20"/>
          <w:szCs w:val="20"/>
        </w:rPr>
        <w:t>Oferent</w:t>
      </w:r>
      <w:r w:rsidRPr="00404EEA">
        <w:rPr>
          <w:rFonts w:ascii="Verdana" w:hAnsi="Verdana"/>
          <w:sz w:val="20"/>
          <w:szCs w:val="20"/>
        </w:rPr>
        <w:t>ów, którzy złożyli oferty o wyborze najkorzystniejszej oferty.</w:t>
      </w:r>
    </w:p>
    <w:p w:rsidR="00C95005" w:rsidRDefault="00C95005" w:rsidP="00C95005">
      <w:pPr>
        <w:numPr>
          <w:ilvl w:val="1"/>
          <w:numId w:val="1"/>
        </w:numPr>
        <w:ind w:left="1080"/>
        <w:rPr>
          <w:rFonts w:ascii="Verdana" w:hAnsi="Verdana"/>
          <w:sz w:val="20"/>
          <w:szCs w:val="20"/>
        </w:rPr>
      </w:pPr>
      <w:r w:rsidRPr="00A70197">
        <w:rPr>
          <w:rFonts w:ascii="Verdana" w:hAnsi="Verdana"/>
          <w:sz w:val="20"/>
          <w:szCs w:val="20"/>
        </w:rPr>
        <w:t xml:space="preserve">Umowa </w:t>
      </w:r>
      <w:r>
        <w:rPr>
          <w:rFonts w:ascii="Verdana" w:hAnsi="Verdana"/>
          <w:sz w:val="20"/>
          <w:szCs w:val="20"/>
        </w:rPr>
        <w:t>zawarta zostanie z Oferentami, których oferty uznane zostaną za najkorzystniejsze. Zamawiający zastrzega sobie prawo podpisania umowy z wieloma Wykonawcami.</w:t>
      </w:r>
    </w:p>
    <w:p w:rsidR="00C95005" w:rsidRPr="00A70197" w:rsidRDefault="00C95005" w:rsidP="00C95005">
      <w:pPr>
        <w:ind w:left="360"/>
        <w:rPr>
          <w:rFonts w:ascii="Verdana" w:hAnsi="Verdana"/>
          <w:sz w:val="20"/>
          <w:szCs w:val="20"/>
        </w:rPr>
      </w:pPr>
    </w:p>
    <w:p w:rsidR="00C95005" w:rsidRPr="00404EEA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404EEA">
        <w:rPr>
          <w:rFonts w:ascii="Verdana" w:hAnsi="Verdana" w:cs="Arial"/>
          <w:b/>
          <w:bCs/>
          <w:color w:val="000000"/>
          <w:sz w:val="20"/>
          <w:szCs w:val="20"/>
        </w:rPr>
        <w:t>Postanowienia istotne dla Organizatora, które zostaną wprowadzone do umowy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 uwagi na fakt, iż p</w:t>
      </w:r>
      <w:r w:rsidRPr="00404EEA">
        <w:rPr>
          <w:rFonts w:ascii="Verdana" w:hAnsi="Verdana" w:cs="Arial"/>
          <w:color w:val="000000"/>
          <w:sz w:val="20"/>
          <w:szCs w:val="20"/>
        </w:rPr>
        <w:t xml:space="preserve">ostępowanie prowadzone jest w odniesieniu do projektu </w:t>
      </w:r>
      <w:r>
        <w:rPr>
          <w:rFonts w:ascii="Verdana" w:hAnsi="Verdana" w:cs="Arial"/>
          <w:color w:val="000000"/>
          <w:sz w:val="20"/>
          <w:szCs w:val="20"/>
        </w:rPr>
        <w:t xml:space="preserve">realizowanego </w:t>
      </w:r>
      <w:r w:rsidRPr="00404EEA">
        <w:rPr>
          <w:rFonts w:ascii="Verdana" w:hAnsi="Verdana" w:cs="Arial"/>
          <w:color w:val="000000"/>
          <w:sz w:val="20"/>
          <w:szCs w:val="20"/>
        </w:rPr>
        <w:t>w ramach PO KL, w umowie zawarte zostaną następujące uwarunkowania:</w:t>
      </w:r>
    </w:p>
    <w:p w:rsidR="00C95005" w:rsidRPr="00404EEA" w:rsidRDefault="00C95005" w:rsidP="00C95005">
      <w:pPr>
        <w:numPr>
          <w:ilvl w:val="2"/>
          <w:numId w:val="1"/>
        </w:numPr>
        <w:tabs>
          <w:tab w:val="left" w:pos="1620"/>
        </w:tabs>
        <w:autoSpaceDE w:val="0"/>
        <w:autoSpaceDN w:val="0"/>
        <w:adjustRightInd w:val="0"/>
        <w:ind w:left="1620" w:hanging="900"/>
        <w:rPr>
          <w:rFonts w:ascii="Verdana" w:hAnsi="Verdana" w:cs="Arial"/>
          <w:color w:val="000000"/>
          <w:sz w:val="20"/>
          <w:szCs w:val="20"/>
        </w:rPr>
      </w:pPr>
      <w:r w:rsidRPr="00404EEA">
        <w:rPr>
          <w:rFonts w:ascii="Verdana" w:hAnsi="Verdana" w:cs="Arial"/>
          <w:color w:val="000000"/>
          <w:sz w:val="20"/>
          <w:szCs w:val="20"/>
        </w:rPr>
        <w:t xml:space="preserve">obowiązek udostępnienia na każde żądanie dokumentacji, w tym dokumentacji finansowej związanej z realizacją zamówienia, </w:t>
      </w:r>
    </w:p>
    <w:p w:rsidR="00C95005" w:rsidRPr="00404EEA" w:rsidRDefault="00C95005" w:rsidP="00C95005">
      <w:pPr>
        <w:numPr>
          <w:ilvl w:val="2"/>
          <w:numId w:val="1"/>
        </w:numPr>
        <w:tabs>
          <w:tab w:val="left" w:pos="1620"/>
        </w:tabs>
        <w:autoSpaceDE w:val="0"/>
        <w:autoSpaceDN w:val="0"/>
        <w:adjustRightInd w:val="0"/>
        <w:ind w:left="1620" w:hanging="900"/>
        <w:rPr>
          <w:rFonts w:ascii="Verdana" w:hAnsi="Verdana" w:cs="Arial"/>
          <w:color w:val="000000"/>
          <w:sz w:val="20"/>
          <w:szCs w:val="20"/>
        </w:rPr>
      </w:pPr>
      <w:r w:rsidRPr="00404EEA">
        <w:rPr>
          <w:rFonts w:ascii="Verdana" w:hAnsi="Verdana" w:cs="Arial"/>
          <w:color w:val="000000"/>
          <w:sz w:val="20"/>
          <w:szCs w:val="20"/>
        </w:rPr>
        <w:t xml:space="preserve">możliwość zmiany szczegółowego zakresu zamówienia w wyniku zmiany wymogów formalnych związanych z realizacją projektu, </w:t>
      </w:r>
    </w:p>
    <w:p w:rsidR="00C95005" w:rsidRPr="00404EEA" w:rsidRDefault="00C95005" w:rsidP="00C95005">
      <w:pPr>
        <w:numPr>
          <w:ilvl w:val="2"/>
          <w:numId w:val="1"/>
        </w:numPr>
        <w:tabs>
          <w:tab w:val="left" w:pos="1620"/>
        </w:tabs>
        <w:autoSpaceDE w:val="0"/>
        <w:autoSpaceDN w:val="0"/>
        <w:adjustRightInd w:val="0"/>
        <w:ind w:left="1620" w:hanging="900"/>
        <w:rPr>
          <w:rFonts w:ascii="Verdana" w:hAnsi="Verdana" w:cs="Arial"/>
          <w:color w:val="000000"/>
          <w:sz w:val="20"/>
          <w:szCs w:val="20"/>
        </w:rPr>
      </w:pPr>
      <w:r w:rsidRPr="00404EEA">
        <w:rPr>
          <w:rFonts w:ascii="Verdana" w:hAnsi="Verdana" w:cs="Arial"/>
          <w:color w:val="000000"/>
          <w:sz w:val="20"/>
          <w:szCs w:val="20"/>
        </w:rPr>
        <w:t>obowiązek stosowania dokumentacji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04EEA">
        <w:rPr>
          <w:rFonts w:ascii="Verdana" w:hAnsi="Verdana" w:cs="Arial"/>
          <w:color w:val="000000"/>
          <w:sz w:val="20"/>
          <w:szCs w:val="20"/>
        </w:rPr>
        <w:t>wskazanej przez Zamawiającego</w:t>
      </w:r>
    </w:p>
    <w:p w:rsidR="00C95005" w:rsidRDefault="00C95005" w:rsidP="00C95005">
      <w:pPr>
        <w:numPr>
          <w:ilvl w:val="2"/>
          <w:numId w:val="1"/>
        </w:numPr>
        <w:tabs>
          <w:tab w:val="left" w:pos="1620"/>
        </w:tabs>
        <w:autoSpaceDE w:val="0"/>
        <w:autoSpaceDN w:val="0"/>
        <w:adjustRightInd w:val="0"/>
        <w:ind w:left="1620" w:hanging="900"/>
        <w:rPr>
          <w:rFonts w:ascii="Verdana" w:hAnsi="Verdana" w:cs="Arial"/>
          <w:color w:val="000000"/>
          <w:sz w:val="20"/>
          <w:szCs w:val="20"/>
        </w:rPr>
      </w:pPr>
      <w:r w:rsidRPr="00404EEA">
        <w:rPr>
          <w:rFonts w:ascii="Verdana" w:hAnsi="Verdana" w:cs="Arial"/>
          <w:color w:val="000000"/>
          <w:sz w:val="20"/>
          <w:szCs w:val="20"/>
        </w:rPr>
        <w:t>wszelkie postanowienia umowy muszą być zgodne z postanowieniami i zobowiązaniami Zamawiającego wynikającymi z umowy o dofinansowanie</w:t>
      </w:r>
      <w:r>
        <w:rPr>
          <w:rFonts w:ascii="Verdana" w:hAnsi="Verdana" w:cs="Arial"/>
          <w:color w:val="000000"/>
          <w:sz w:val="20"/>
          <w:szCs w:val="20"/>
        </w:rPr>
        <w:t xml:space="preserve"> wniosku, na podstawie której jest realizowany projekt </w:t>
      </w:r>
      <w:r w:rsidRPr="00611B47">
        <w:rPr>
          <w:rFonts w:ascii="Verdana" w:hAnsi="Verdana" w:cs="Arial"/>
          <w:color w:val="000000"/>
          <w:sz w:val="20"/>
          <w:szCs w:val="20"/>
        </w:rPr>
        <w:t>„</w:t>
      </w:r>
      <w:r w:rsidR="00611B47" w:rsidRPr="00611B47">
        <w:rPr>
          <w:rFonts w:ascii="Verdana" w:hAnsi="Verdana"/>
          <w:sz w:val="20"/>
          <w:szCs w:val="20"/>
        </w:rPr>
        <w:t>e-akademia – podwyższanie kompetencji osób dorosłych w zakresie ICT</w:t>
      </w:r>
      <w:r>
        <w:rPr>
          <w:rFonts w:ascii="Verdana" w:hAnsi="Verdana" w:cs="Arial"/>
          <w:color w:val="000000"/>
          <w:sz w:val="20"/>
          <w:szCs w:val="20"/>
        </w:rPr>
        <w:t>”</w:t>
      </w:r>
      <w:r w:rsidRPr="00404EEA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C95005" w:rsidRDefault="00C95005" w:rsidP="00C95005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C95005" w:rsidRPr="00404EEA" w:rsidRDefault="00C95005" w:rsidP="00C95005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C95005" w:rsidRPr="00404EEA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Unieważnienie p</w:t>
      </w:r>
      <w:r w:rsidRPr="00404EEA">
        <w:rPr>
          <w:rFonts w:ascii="Verdana" w:hAnsi="Verdana" w:cs="Arial"/>
          <w:b/>
          <w:bCs/>
          <w:color w:val="000000"/>
          <w:sz w:val="20"/>
          <w:szCs w:val="20"/>
        </w:rPr>
        <w:t xml:space="preserve">ostępowania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Zamawiający </w:t>
      </w:r>
      <w:r w:rsidRPr="00404EEA">
        <w:rPr>
          <w:rFonts w:ascii="Verdana" w:hAnsi="Verdana" w:cs="Arial"/>
          <w:color w:val="000000"/>
          <w:sz w:val="20"/>
          <w:szCs w:val="20"/>
        </w:rPr>
        <w:t>zastrzega s</w:t>
      </w:r>
      <w:r>
        <w:rPr>
          <w:rFonts w:ascii="Verdana" w:hAnsi="Verdana" w:cs="Arial"/>
          <w:color w:val="000000"/>
          <w:sz w:val="20"/>
          <w:szCs w:val="20"/>
        </w:rPr>
        <w:t>obie uprawnienie do zamknięcia p</w:t>
      </w:r>
      <w:r w:rsidRPr="00404EEA">
        <w:rPr>
          <w:rFonts w:ascii="Verdana" w:hAnsi="Verdana" w:cs="Arial"/>
          <w:color w:val="000000"/>
          <w:sz w:val="20"/>
          <w:szCs w:val="20"/>
        </w:rPr>
        <w:t>ostępowania bez dokonywania wybo</w:t>
      </w:r>
      <w:r>
        <w:rPr>
          <w:rFonts w:ascii="Verdana" w:hAnsi="Verdana" w:cs="Arial"/>
          <w:color w:val="000000"/>
          <w:sz w:val="20"/>
          <w:szCs w:val="20"/>
        </w:rPr>
        <w:t>ru oferty lub do unieważnienia p</w:t>
      </w:r>
      <w:r w:rsidRPr="00404EEA">
        <w:rPr>
          <w:rFonts w:ascii="Verdana" w:hAnsi="Verdana" w:cs="Arial"/>
          <w:color w:val="000000"/>
          <w:sz w:val="20"/>
          <w:szCs w:val="20"/>
        </w:rPr>
        <w:t xml:space="preserve">ostępowania bez podawania przyczyn. </w:t>
      </w:r>
    </w:p>
    <w:p w:rsidR="00C95005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Oferent</w:t>
      </w:r>
      <w:r w:rsidRPr="00404EEA">
        <w:rPr>
          <w:rFonts w:ascii="Verdana" w:hAnsi="Verdana" w:cs="Arial"/>
          <w:color w:val="000000"/>
          <w:sz w:val="20"/>
          <w:szCs w:val="20"/>
        </w:rPr>
        <w:t xml:space="preserve">om nie przysługują żadne roszczenia względem </w:t>
      </w:r>
      <w:r>
        <w:rPr>
          <w:rFonts w:ascii="Verdana" w:hAnsi="Verdana" w:cs="Arial"/>
          <w:color w:val="000000"/>
          <w:sz w:val="20"/>
          <w:szCs w:val="20"/>
        </w:rPr>
        <w:t xml:space="preserve">Zamawiającego </w:t>
      </w:r>
      <w:r w:rsidRPr="00404EEA">
        <w:rPr>
          <w:rFonts w:ascii="Verdana" w:hAnsi="Verdana" w:cs="Arial"/>
          <w:color w:val="000000"/>
          <w:sz w:val="20"/>
          <w:szCs w:val="20"/>
        </w:rPr>
        <w:t>w przypadku skorzystania przez niego z któregokolwiek z uprawnień wskazanych w punkcie 1</w:t>
      </w:r>
      <w:r>
        <w:rPr>
          <w:rFonts w:ascii="Verdana" w:hAnsi="Verdana" w:cs="Arial"/>
          <w:color w:val="000000"/>
          <w:sz w:val="20"/>
          <w:szCs w:val="20"/>
        </w:rPr>
        <w:t>7.1</w:t>
      </w:r>
      <w:r w:rsidRPr="00404EEA">
        <w:rPr>
          <w:rFonts w:ascii="Verdana" w:hAnsi="Verdana" w:cs="Arial"/>
          <w:color w:val="000000"/>
          <w:sz w:val="20"/>
          <w:szCs w:val="20"/>
        </w:rPr>
        <w:t xml:space="preserve">. W tym zakresie Oferenci zrzekają się wszelkich ewentualnych przysługujących im roszczeń. </w:t>
      </w:r>
    </w:p>
    <w:p w:rsidR="00C95005" w:rsidRDefault="00C95005" w:rsidP="00C95005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C95005" w:rsidRPr="00404EEA" w:rsidRDefault="00C95005" w:rsidP="00C950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404EEA">
        <w:rPr>
          <w:rFonts w:ascii="Verdana" w:hAnsi="Verdana" w:cs="Arial"/>
          <w:b/>
          <w:bCs/>
          <w:color w:val="000000"/>
          <w:sz w:val="20"/>
          <w:szCs w:val="20"/>
        </w:rPr>
        <w:t>Inne</w:t>
      </w:r>
    </w:p>
    <w:p w:rsidR="00C95005" w:rsidRPr="00404EEA" w:rsidRDefault="00C95005" w:rsidP="00C95005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Verdana" w:hAnsi="Verdana" w:cs="Arial"/>
          <w:color w:val="000000"/>
          <w:sz w:val="20"/>
          <w:szCs w:val="20"/>
        </w:rPr>
      </w:pPr>
      <w:r w:rsidRPr="00404EEA">
        <w:rPr>
          <w:rFonts w:ascii="Verdana" w:hAnsi="Verdana" w:cs="Arial"/>
          <w:color w:val="000000"/>
          <w:sz w:val="20"/>
          <w:szCs w:val="20"/>
        </w:rPr>
        <w:t xml:space="preserve">Do upływu terminu składania ofert </w:t>
      </w:r>
      <w:r>
        <w:rPr>
          <w:rFonts w:ascii="Verdana" w:hAnsi="Verdana" w:cs="Arial"/>
          <w:color w:val="000000"/>
          <w:sz w:val="20"/>
          <w:szCs w:val="20"/>
        </w:rPr>
        <w:t xml:space="preserve">Zamawiający </w:t>
      </w:r>
      <w:r w:rsidRPr="00404EEA">
        <w:rPr>
          <w:rFonts w:ascii="Verdana" w:hAnsi="Verdana" w:cs="Arial"/>
          <w:color w:val="000000"/>
          <w:sz w:val="20"/>
          <w:szCs w:val="20"/>
        </w:rPr>
        <w:t xml:space="preserve">zastrzega sobie prawo zmiany treści niniejszego Zapytania ofertowego. </w:t>
      </w:r>
    </w:p>
    <w:p w:rsidR="00C95005" w:rsidRPr="00B90525" w:rsidRDefault="00C95005" w:rsidP="00C9500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95005" w:rsidRPr="00B90525" w:rsidRDefault="00C95005" w:rsidP="00C95005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Załączniki do zapytania ofertowego:</w:t>
      </w:r>
    </w:p>
    <w:p w:rsidR="00C95005" w:rsidRPr="005E1B43" w:rsidRDefault="00C95005" w:rsidP="00C95005">
      <w:pPr>
        <w:rPr>
          <w:rFonts w:ascii="Verdana" w:hAnsi="Verdana"/>
          <w:sz w:val="20"/>
          <w:szCs w:val="20"/>
        </w:rPr>
      </w:pPr>
      <w:r w:rsidRPr="005E1B43">
        <w:rPr>
          <w:rFonts w:ascii="Verdana" w:hAnsi="Verdana" w:cs="Arial"/>
          <w:sz w:val="20"/>
          <w:szCs w:val="20"/>
        </w:rPr>
        <w:t xml:space="preserve">Zał. nr 1. </w:t>
      </w:r>
      <w:r w:rsidRPr="005E1B43">
        <w:rPr>
          <w:rFonts w:ascii="Verdana" w:hAnsi="Verdana"/>
          <w:sz w:val="20"/>
          <w:szCs w:val="20"/>
        </w:rPr>
        <w:t>Szczegółowy opis przedmiotu zamówienia</w:t>
      </w:r>
    </w:p>
    <w:p w:rsidR="00C95005" w:rsidRPr="005E1B43" w:rsidRDefault="00C95005" w:rsidP="00C95005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E1B43">
        <w:rPr>
          <w:rFonts w:ascii="Verdana" w:hAnsi="Verdana" w:cs="Arial"/>
          <w:sz w:val="20"/>
          <w:szCs w:val="20"/>
        </w:rPr>
        <w:t>Zał. nr 2. Wzór formularza oferty</w:t>
      </w:r>
    </w:p>
    <w:p w:rsidR="00C95005" w:rsidRDefault="00C95005" w:rsidP="00C95005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Zał. nr 3</w:t>
      </w:r>
      <w:r w:rsidRPr="005E1B43">
        <w:rPr>
          <w:rFonts w:ascii="Verdana" w:hAnsi="Verdana" w:cs="Arial"/>
          <w:sz w:val="20"/>
          <w:szCs w:val="20"/>
        </w:rPr>
        <w:t>. Wzór oświadczenia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braku podstawy do wykluczenia</w:t>
      </w:r>
    </w:p>
    <w:p w:rsidR="00C95005" w:rsidRDefault="00C95005" w:rsidP="00C95005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Zał. nr 4</w:t>
      </w:r>
      <w:r w:rsidRPr="005E1B43">
        <w:rPr>
          <w:rFonts w:ascii="Verdana" w:hAnsi="Verdana" w:cs="Arial"/>
          <w:sz w:val="20"/>
          <w:szCs w:val="20"/>
        </w:rPr>
        <w:t>. Wzór oświadczenia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posiadaniu uprawnień do wykonywania działalności stanowiącej przedmiot zapytania ofertowego</w:t>
      </w:r>
    </w:p>
    <w:p w:rsidR="00C95005" w:rsidRPr="00B90525" w:rsidRDefault="00C95005" w:rsidP="00C9500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Zał. Nr 5</w:t>
      </w:r>
      <w:r w:rsidRPr="005E1B43">
        <w:rPr>
          <w:rFonts w:ascii="Verdana" w:hAnsi="Verdana" w:cs="Arial"/>
          <w:sz w:val="20"/>
          <w:szCs w:val="20"/>
        </w:rPr>
        <w:t>. Wzór oświadczenia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dysponowaniu odpowiednim potencjałem technicznym i zasobami umożliwiającymi wykonanie zamówienia</w:t>
      </w:r>
    </w:p>
    <w:p w:rsidR="00C95005" w:rsidRPr="00B90525" w:rsidRDefault="00C95005" w:rsidP="00C95005">
      <w:pPr>
        <w:autoSpaceDE w:val="0"/>
        <w:autoSpaceDN w:val="0"/>
        <w:adjustRightInd w:val="0"/>
      </w:pPr>
    </w:p>
    <w:p w:rsidR="00C95005" w:rsidRPr="00B90525" w:rsidRDefault="00C95005" w:rsidP="00C95005">
      <w:pPr>
        <w:rPr>
          <w:rFonts w:ascii="Verdana" w:hAnsi="Verdana"/>
          <w:sz w:val="20"/>
          <w:szCs w:val="20"/>
        </w:rPr>
      </w:pPr>
    </w:p>
    <w:p w:rsidR="00365F3A" w:rsidRDefault="00365F3A"/>
    <w:sectPr w:rsidR="00365F3A" w:rsidSect="00E70B45">
      <w:headerReference w:type="default" r:id="rId9"/>
      <w:footerReference w:type="even" r:id="rId10"/>
      <w:footerReference w:type="default" r:id="rId11"/>
      <w:pgSz w:w="11906" w:h="16838"/>
      <w:pgMar w:top="2157" w:right="1106" w:bottom="1078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66" w:rsidRDefault="005A6266">
      <w:r>
        <w:separator/>
      </w:r>
    </w:p>
  </w:endnote>
  <w:endnote w:type="continuationSeparator" w:id="0">
    <w:p w:rsidR="005A6266" w:rsidRDefault="005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F3" w:rsidRDefault="00611B4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6EF3" w:rsidRDefault="005A6266" w:rsidP="00D721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F3" w:rsidRDefault="00611B4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AD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16EF3" w:rsidRPr="000B7183" w:rsidRDefault="005A6266" w:rsidP="00254432">
    <w:pPr>
      <w:pStyle w:val="Stopka"/>
      <w:tabs>
        <w:tab w:val="clear" w:pos="9072"/>
        <w:tab w:val="right" w:pos="9720"/>
      </w:tabs>
      <w:ind w:left="-108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66" w:rsidRDefault="005A6266">
      <w:r>
        <w:separator/>
      </w:r>
    </w:p>
  </w:footnote>
  <w:footnote w:type="continuationSeparator" w:id="0">
    <w:p w:rsidR="005A6266" w:rsidRDefault="005A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8"/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3718"/>
      <w:gridCol w:w="3060"/>
    </w:tblGrid>
    <w:tr w:rsidR="00F16EF3" w:rsidRPr="003F23E3">
      <w:tc>
        <w:tcPr>
          <w:tcW w:w="2870" w:type="dxa"/>
          <w:tcBorders>
            <w:top w:val="nil"/>
            <w:left w:val="nil"/>
            <w:bottom w:val="nil"/>
            <w:right w:val="nil"/>
          </w:tcBorders>
        </w:tcPr>
        <w:p w:rsidR="00F16EF3" w:rsidRPr="003F23E3" w:rsidRDefault="00611B47" w:rsidP="003D4EB4">
          <w:pPr>
            <w:ind w:right="360"/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 w:rsidRPr="003F23E3">
            <w:rPr>
              <w:rFonts w:ascii="Arial" w:hAnsi="Arial" w:cs="Arial"/>
            </w:rPr>
            <w:t xml:space="preserve">  </w:t>
          </w:r>
        </w:p>
        <w:p w:rsidR="00F16EF3" w:rsidRPr="003F23E3" w:rsidRDefault="00C95005" w:rsidP="003D4EB4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85925" cy="54038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16EF3" w:rsidRPr="003F23E3" w:rsidRDefault="005A6266" w:rsidP="003D4EB4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F16EF3" w:rsidRPr="003F23E3" w:rsidRDefault="005A6266" w:rsidP="003D4EB4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F16EF3" w:rsidRPr="003F23E3" w:rsidRDefault="005A6266" w:rsidP="003D4EB4">
          <w:pPr>
            <w:jc w:val="center"/>
            <w:rPr>
              <w:rFonts w:ascii="Arial" w:hAnsi="Arial" w:cs="Arial"/>
            </w:rPr>
          </w:pPr>
        </w:p>
        <w:p w:rsidR="00F16EF3" w:rsidRPr="003F23E3" w:rsidRDefault="00C95005" w:rsidP="00677CCD">
          <w:pPr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725295" cy="445135"/>
                <wp:effectExtent l="0" t="0" r="8255" b="0"/>
                <wp:docPr id="1" name="Obraz 1" descr="ʭ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ʭ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87" b="-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6EF3" w:rsidRPr="003F23E3" w:rsidRDefault="005A6266" w:rsidP="003D4EB4">
          <w:pPr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</w:tr>
    <w:tr w:rsidR="00F16EF3" w:rsidRPr="003F23E3">
      <w:tc>
        <w:tcPr>
          <w:tcW w:w="964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16EF3" w:rsidRPr="003F23E3" w:rsidRDefault="00611B47" w:rsidP="003D4EB4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F23E3">
            <w:rPr>
              <w:rFonts w:ascii="Arial" w:hAnsi="Arial" w:cs="Arial"/>
              <w:noProof/>
              <w:sz w:val="16"/>
              <w:szCs w:val="16"/>
            </w:rPr>
            <w:t>Projekt współfinansowany przez Unię Europejską w ramach Europejskiego Funduszu Spo</w:t>
          </w:r>
          <w:r w:rsidRPr="003F23E3">
            <w:rPr>
              <w:rFonts w:ascii="Tahoma" w:hAnsi="Tahoma" w:cs="Tahoma"/>
              <w:noProof/>
              <w:sz w:val="16"/>
              <w:szCs w:val="16"/>
            </w:rPr>
            <w:t>ł</w:t>
          </w:r>
          <w:r w:rsidRPr="003F23E3">
            <w:rPr>
              <w:rFonts w:ascii="Arial" w:hAnsi="Arial" w:cs="Arial"/>
              <w:noProof/>
              <w:sz w:val="16"/>
              <w:szCs w:val="16"/>
            </w:rPr>
            <w:t>ecznego</w:t>
          </w:r>
        </w:p>
      </w:tc>
    </w:tr>
  </w:tbl>
  <w:p w:rsidR="00F16EF3" w:rsidRPr="00677CCD" w:rsidRDefault="005A6266" w:rsidP="00677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B56"/>
    <w:multiLevelType w:val="multilevel"/>
    <w:tmpl w:val="20B4D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0" w:hanging="10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cs="Times New Roman" w:hint="default"/>
        <w:b w:val="0"/>
      </w:rPr>
    </w:lvl>
  </w:abstractNum>
  <w:abstractNum w:abstractNumId="1">
    <w:nsid w:val="283B0D94"/>
    <w:multiLevelType w:val="multilevel"/>
    <w:tmpl w:val="2F8ED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F6746F2"/>
    <w:multiLevelType w:val="hybridMultilevel"/>
    <w:tmpl w:val="3672FCF8"/>
    <w:lvl w:ilvl="0" w:tplc="689818A4">
      <w:start w:val="5"/>
      <w:numFmt w:val="none"/>
      <w:lvlText w:val="%15.1"/>
      <w:lvlJc w:val="left"/>
      <w:pPr>
        <w:tabs>
          <w:tab w:val="num" w:pos="540"/>
        </w:tabs>
        <w:ind w:left="900" w:hanging="360"/>
      </w:pPr>
      <w:rPr>
        <w:rFonts w:ascii="Verdana" w:eastAsia="Calibri" w:hAnsi="Verdan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05"/>
    <w:rsid w:val="00042982"/>
    <w:rsid w:val="00060593"/>
    <w:rsid w:val="00220BAD"/>
    <w:rsid w:val="00365F3A"/>
    <w:rsid w:val="0039432C"/>
    <w:rsid w:val="004D3332"/>
    <w:rsid w:val="00533E6E"/>
    <w:rsid w:val="005A6266"/>
    <w:rsid w:val="00611B47"/>
    <w:rsid w:val="006A6ADB"/>
    <w:rsid w:val="009B4878"/>
    <w:rsid w:val="00C95005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5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5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95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50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5005"/>
  </w:style>
  <w:style w:type="character" w:styleId="Hipercze">
    <w:name w:val="Hyperlink"/>
    <w:basedOn w:val="Domylnaczcionkaakapitu"/>
    <w:rsid w:val="00C95005"/>
    <w:rPr>
      <w:color w:val="0000FF"/>
      <w:u w:val="single"/>
    </w:rPr>
  </w:style>
  <w:style w:type="paragraph" w:customStyle="1" w:styleId="Default">
    <w:name w:val="Default"/>
    <w:rsid w:val="00C95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5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5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95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50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5005"/>
  </w:style>
  <w:style w:type="character" w:styleId="Hipercze">
    <w:name w:val="Hyperlink"/>
    <w:basedOn w:val="Domylnaczcionkaakapitu"/>
    <w:rsid w:val="00C95005"/>
    <w:rPr>
      <w:color w:val="0000FF"/>
      <w:u w:val="single"/>
    </w:rPr>
  </w:style>
  <w:style w:type="paragraph" w:customStyle="1" w:styleId="Default">
    <w:name w:val="Default"/>
    <w:rsid w:val="00C95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chala@sig.org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2014-08-12T11:21:00Z</cp:lastPrinted>
  <dcterms:created xsi:type="dcterms:W3CDTF">2014-01-16T10:51:00Z</dcterms:created>
  <dcterms:modified xsi:type="dcterms:W3CDTF">2014-08-12T11:21:00Z</dcterms:modified>
</cp:coreProperties>
</file>