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4FBF" w14:textId="2805D652" w:rsidR="00AC50BA" w:rsidRPr="007A563C" w:rsidRDefault="003B4942" w:rsidP="007A563C">
      <w:pPr>
        <w:rPr>
          <w:rFonts w:ascii="Verdana" w:hAnsi="Verdana" w:cs="Tahoma"/>
          <w:b/>
          <w:bCs/>
          <w:sz w:val="20"/>
          <w:szCs w:val="20"/>
        </w:rPr>
      </w:pPr>
      <w:r w:rsidRPr="0064655E">
        <w:rPr>
          <w:rFonts w:ascii="Verdana" w:hAnsi="Verdana" w:cs="Tahoma"/>
          <w:color w:val="002060"/>
          <w:sz w:val="20"/>
          <w:szCs w:val="20"/>
          <w:lang w:eastAsia="pl-PL"/>
        </w:rPr>
        <w:t xml:space="preserve">Zgłoszenie udziału </w:t>
      </w:r>
      <w:r w:rsidR="004A43DC" w:rsidRPr="0064655E">
        <w:rPr>
          <w:rFonts w:ascii="Verdana" w:hAnsi="Verdana" w:cs="Tahoma"/>
          <w:color w:val="002060"/>
          <w:sz w:val="20"/>
          <w:szCs w:val="20"/>
          <w:lang w:eastAsia="pl-PL"/>
        </w:rPr>
        <w:t>w seminarium:</w:t>
      </w:r>
    </w:p>
    <w:p w14:paraId="2A5639F3" w14:textId="157233B2" w:rsidR="00FF3FA3" w:rsidRPr="005021CC" w:rsidRDefault="00AC50BA" w:rsidP="00DC702A">
      <w:pPr>
        <w:pStyle w:val="Nagwek1"/>
        <w:numPr>
          <w:ilvl w:val="0"/>
          <w:numId w:val="0"/>
        </w:numPr>
        <w:ind w:left="432" w:hanging="432"/>
        <w:jc w:val="center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0B6BD" wp14:editId="0544CC59">
                <wp:simplePos x="0" y="0"/>
                <wp:positionH relativeFrom="margin">
                  <wp:posOffset>501015</wp:posOffset>
                </wp:positionH>
                <wp:positionV relativeFrom="paragraph">
                  <wp:posOffset>185420</wp:posOffset>
                </wp:positionV>
                <wp:extent cx="104775" cy="114300"/>
                <wp:effectExtent l="0" t="0" r="9525" b="0"/>
                <wp:wrapNone/>
                <wp:docPr id="102263036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A983" id="Prostokąt 1" o:spid="_x0000_s1026" style="position:absolute;margin-left:39.45pt;margin-top:14.6pt;width:8.2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" fillcolor="red" stroked="f" strokeweight="2pt">
                <w10:wrap anchorx="margin"/>
              </v:rect>
            </w:pict>
          </mc:Fallback>
        </mc:AlternateContent>
      </w:r>
      <w:r w:rsidR="00F023C3">
        <w:rPr>
          <w:color w:val="002060"/>
        </w:rPr>
        <w:t xml:space="preserve"> </w:t>
      </w:r>
      <w:r w:rsidR="00DC702A" w:rsidRPr="00DF5A60">
        <w:rPr>
          <w:color w:val="002060"/>
          <w:sz w:val="22"/>
          <w:szCs w:val="26"/>
        </w:rPr>
        <w:t xml:space="preserve">TRANSFORMACJA CYFROWA W PRZEDSIĘBIORSTWIE – </w:t>
      </w:r>
      <w:r w:rsidR="00DC702A">
        <w:rPr>
          <w:color w:val="002060"/>
          <w:sz w:val="22"/>
          <w:szCs w:val="26"/>
        </w:rPr>
        <w:br/>
      </w:r>
      <w:r w:rsidR="00DC702A" w:rsidRPr="00DF5A60">
        <w:rPr>
          <w:color w:val="002060"/>
          <w:sz w:val="22"/>
          <w:szCs w:val="26"/>
        </w:rPr>
        <w:t>ŹRÓDŁA DOFINANSOWANIA</w:t>
      </w:r>
      <w:r w:rsidR="00DC702A" w:rsidRPr="00DF5A60">
        <w:rPr>
          <w:color w:val="002060"/>
          <w:sz w:val="22"/>
          <w:szCs w:val="26"/>
        </w:rPr>
        <w:br/>
        <w:t xml:space="preserve"> (ŚRODKI KRAJOWE ORAZ REGIONALNE)</w:t>
      </w:r>
    </w:p>
    <w:p w14:paraId="10EB7846" w14:textId="77777777" w:rsidR="000F2E94" w:rsidRDefault="000F2E94" w:rsidP="00D87CC1">
      <w:pPr>
        <w:spacing w:after="160"/>
        <w:contextualSpacing/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</w:pPr>
    </w:p>
    <w:p w14:paraId="63E59884" w14:textId="5E738613" w:rsidR="00D87CC1" w:rsidRPr="00D87CC1" w:rsidRDefault="007A7597" w:rsidP="000F2E94">
      <w:pPr>
        <w:spacing w:after="160"/>
        <w:contextualSpacing/>
        <w:jc w:val="center"/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</w:pPr>
      <w:r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30.11</w:t>
      </w:r>
      <w:r w:rsidR="008620BB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.2023</w:t>
      </w:r>
      <w:r w:rsidR="00D87CC1" w:rsidRPr="00D87CC1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 xml:space="preserve"> r. godz</w:t>
      </w:r>
      <w:r w:rsidR="008620BB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. 9:00 – 13:00</w:t>
      </w:r>
    </w:p>
    <w:p w14:paraId="1C3B3326" w14:textId="5C9B3358" w:rsidR="004A43DC" w:rsidRPr="009A6CA6" w:rsidRDefault="000F2E94" w:rsidP="000F2E94">
      <w:pPr>
        <w:spacing w:after="160" w:line="259" w:lineRule="auto"/>
        <w:jc w:val="center"/>
        <w:rPr>
          <w:rFonts w:ascii="Verdana" w:hAnsi="Verdana" w:cs="Tahoma"/>
          <w:sz w:val="20"/>
          <w:szCs w:val="20"/>
        </w:rPr>
      </w:pPr>
      <w:r>
        <w:rPr>
          <w:rStyle w:val="normaltextrun"/>
          <w:rFonts w:ascii="Verdana" w:hAnsi="Verdana" w:cs="Tahoma"/>
          <w:b/>
          <w:bCs/>
          <w:color w:val="002060"/>
          <w:sz w:val="22"/>
          <w:szCs w:val="22"/>
        </w:rPr>
        <w:t>Siedziba SIG w Nowym Sączu</w:t>
      </w:r>
      <w:r w:rsidRPr="00D0138A">
        <w:rPr>
          <w:rFonts w:ascii="Verdana" w:hAnsi="Verdana" w:cs="Courier New"/>
          <w:b/>
          <w:bCs/>
          <w:color w:val="002060"/>
          <w:sz w:val="22"/>
          <w:szCs w:val="22"/>
        </w:rPr>
        <w:t>/</w:t>
      </w:r>
      <w:r>
        <w:rPr>
          <w:rFonts w:ascii="Verdana" w:hAnsi="Verdana" w:cs="Courier New"/>
          <w:b/>
          <w:bCs/>
          <w:color w:val="002060"/>
          <w:sz w:val="22"/>
          <w:szCs w:val="22"/>
        </w:rPr>
        <w:t xml:space="preserve">ul. </w:t>
      </w:r>
      <w:r w:rsidRPr="00A9467D">
        <w:rPr>
          <w:rFonts w:ascii="Verdana" w:hAnsi="Verdana" w:cs="Courier New"/>
          <w:b/>
          <w:bCs/>
          <w:color w:val="002060"/>
          <w:sz w:val="22"/>
          <w:szCs w:val="22"/>
        </w:rPr>
        <w:t>Zielona 27, 33-300 Nowy Sącz</w:t>
      </w:r>
      <w:r w:rsidR="00BE4F26">
        <w:rPr>
          <w:rFonts w:ascii="Verdana" w:hAnsi="Verdana" w:cs="Courier New"/>
          <w:b/>
          <w:bCs/>
          <w:color w:val="002060"/>
          <w:sz w:val="22"/>
          <w:szCs w:val="22"/>
        </w:rPr>
        <w:br/>
      </w:r>
      <w:r w:rsidR="00BE4F26">
        <w:rPr>
          <w:rStyle w:val="normaltextrun"/>
          <w:rFonts w:ascii="Verdana" w:hAnsi="Verdana" w:cs="Courier New"/>
          <w:b/>
          <w:bCs/>
          <w:color w:val="002060"/>
          <w:sz w:val="22"/>
          <w:szCs w:val="22"/>
        </w:rPr>
        <w:br/>
      </w:r>
      <w:r w:rsidR="004A43DC" w:rsidRPr="009A6CA6">
        <w:rPr>
          <w:rFonts w:ascii="Verdana" w:hAnsi="Verdana" w:cs="Tahoma"/>
          <w:sz w:val="20"/>
          <w:szCs w:val="20"/>
        </w:rPr>
        <w:t>Seminarium skierowane jest do</w:t>
      </w:r>
      <w:r w:rsidR="009A6CA6" w:rsidRPr="009A6CA6">
        <w:rPr>
          <w:rFonts w:ascii="Verdana" w:hAnsi="Verdana" w:cs="Tahoma"/>
          <w:sz w:val="20"/>
          <w:szCs w:val="20"/>
        </w:rPr>
        <w:t xml:space="preserve"> </w:t>
      </w:r>
      <w:r w:rsidR="004A43DC" w:rsidRPr="009A6CA6">
        <w:rPr>
          <w:rFonts w:ascii="Verdana" w:hAnsi="Verdana" w:cs="Tahoma"/>
          <w:sz w:val="20"/>
          <w:szCs w:val="20"/>
        </w:rPr>
        <w:t>Właścicieli, Zarządów i Managerów firm produkcyjnych</w:t>
      </w:r>
      <w:r w:rsidR="00F023C3" w:rsidRPr="009A6CA6">
        <w:rPr>
          <w:rFonts w:ascii="Verdana" w:hAnsi="Verdana" w:cs="Tahoma"/>
          <w:sz w:val="20"/>
          <w:szCs w:val="20"/>
        </w:rPr>
        <w:t>.</w:t>
      </w:r>
    </w:p>
    <w:p w14:paraId="798DB9A1" w14:textId="77777777" w:rsidR="00F002F3" w:rsidRDefault="00F002F3" w:rsidP="00774299">
      <w:pPr>
        <w:rPr>
          <w:rFonts w:ascii="Verdana" w:hAnsi="Verdana" w:cs="Tahoma"/>
          <w:b/>
          <w:bCs/>
          <w:sz w:val="20"/>
          <w:szCs w:val="20"/>
        </w:rPr>
      </w:pPr>
    </w:p>
    <w:p w14:paraId="001B8E48" w14:textId="4CCE5537" w:rsidR="004A43DC" w:rsidRPr="000F2E94" w:rsidRDefault="004A43DC" w:rsidP="000F2E9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A01F57">
        <w:rPr>
          <w:rFonts w:ascii="Verdana" w:hAnsi="Verdana" w:cs="Tahoma"/>
          <w:b/>
          <w:bCs/>
          <w:sz w:val="20"/>
          <w:szCs w:val="20"/>
        </w:rPr>
        <w:t xml:space="preserve">Udział w seminarium jest bezpłatny. </w:t>
      </w:r>
      <w:r w:rsidR="004D55AF">
        <w:rPr>
          <w:rFonts w:ascii="Verdana" w:hAnsi="Verdana" w:cs="Tahoma"/>
          <w:sz w:val="20"/>
          <w:szCs w:val="20"/>
        </w:rPr>
        <w:t>Z</w:t>
      </w:r>
      <w:r w:rsidR="00C75794" w:rsidRPr="00016CB8">
        <w:rPr>
          <w:rFonts w:ascii="Verdana" w:hAnsi="Verdana" w:cs="Tahoma"/>
          <w:sz w:val="20"/>
          <w:szCs w:val="20"/>
        </w:rPr>
        <w:t>głosić się</w:t>
      </w:r>
      <w:r w:rsidR="004D55AF">
        <w:rPr>
          <w:rFonts w:ascii="Verdana" w:hAnsi="Verdana" w:cs="Tahoma"/>
          <w:sz w:val="20"/>
          <w:szCs w:val="20"/>
        </w:rPr>
        <w:t xml:space="preserve"> może</w:t>
      </w:r>
      <w:r w:rsidR="00C75794" w:rsidRPr="00016CB8">
        <w:rPr>
          <w:rFonts w:ascii="Verdana" w:hAnsi="Verdana" w:cs="Tahoma"/>
          <w:sz w:val="20"/>
          <w:szCs w:val="20"/>
        </w:rPr>
        <w:t xml:space="preserve"> </w:t>
      </w:r>
      <w:r w:rsidR="00C75794" w:rsidRPr="004D55AF">
        <w:rPr>
          <w:rFonts w:ascii="Verdana" w:hAnsi="Verdana" w:cs="Tahoma"/>
          <w:sz w:val="20"/>
          <w:szCs w:val="20"/>
          <w:u w:val="single"/>
        </w:rPr>
        <w:t>jedna osoba</w:t>
      </w:r>
      <w:r w:rsidR="00016CB8" w:rsidRPr="00016CB8">
        <w:rPr>
          <w:rFonts w:ascii="Verdana" w:hAnsi="Verdana" w:cs="Tahoma"/>
          <w:sz w:val="20"/>
          <w:szCs w:val="20"/>
        </w:rPr>
        <w:t xml:space="preserve"> z firmy</w:t>
      </w:r>
      <w:r w:rsidR="00016CB8">
        <w:rPr>
          <w:rFonts w:ascii="Verdana" w:hAnsi="Verdana" w:cs="Tahoma"/>
          <w:sz w:val="20"/>
          <w:szCs w:val="20"/>
        </w:rPr>
        <w:t xml:space="preserve">, kolejna </w:t>
      </w:r>
      <w:r w:rsidR="00974E06">
        <w:rPr>
          <w:rFonts w:ascii="Verdana" w:hAnsi="Verdana" w:cs="Tahoma"/>
          <w:sz w:val="20"/>
          <w:szCs w:val="20"/>
        </w:rPr>
        <w:t>zgłoszona osoba będzie wpisana na listę rezerwową</w:t>
      </w:r>
      <w:r w:rsidR="00AC50BA">
        <w:rPr>
          <w:rFonts w:ascii="Verdana" w:hAnsi="Verdana" w:cs="Tahoma"/>
          <w:sz w:val="20"/>
          <w:szCs w:val="20"/>
        </w:rPr>
        <w:t>.</w:t>
      </w:r>
    </w:p>
    <w:p w14:paraId="0CA6C123" w14:textId="77777777" w:rsidR="00AC50BA" w:rsidRPr="003B4942" w:rsidRDefault="00AC50BA" w:rsidP="00774299">
      <w:pPr>
        <w:rPr>
          <w:rFonts w:ascii="Verdana" w:hAnsi="Verdana" w:cs="Tahoma"/>
        </w:rPr>
      </w:pP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6394"/>
      </w:tblGrid>
      <w:tr w:rsidR="004A43DC" w:rsidRPr="003B4942" w14:paraId="19F5D2B4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3C2E0672" w14:textId="77777777" w:rsidR="004A43DC" w:rsidRPr="00FF3FA3" w:rsidRDefault="004A43DC" w:rsidP="00774299">
            <w:pPr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  <w:t>Nazwa Firmy</w:t>
            </w:r>
          </w:p>
        </w:tc>
        <w:tc>
          <w:tcPr>
            <w:tcW w:w="6394" w:type="dxa"/>
          </w:tcPr>
          <w:p w14:paraId="4CBA1649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17794162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06A0F140" w14:textId="77777777" w:rsidR="004A43DC" w:rsidRPr="00FF3FA3" w:rsidRDefault="004A43DC" w:rsidP="00774299">
            <w:pPr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  <w:t>1. Imię i Nazwisko uczestnika</w:t>
            </w:r>
          </w:p>
        </w:tc>
        <w:tc>
          <w:tcPr>
            <w:tcW w:w="6394" w:type="dxa"/>
          </w:tcPr>
          <w:p w14:paraId="6753DE05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2899EE8C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21CDFEBB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6394" w:type="dxa"/>
          </w:tcPr>
          <w:p w14:paraId="76B21343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69CE6D18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3461386B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6394" w:type="dxa"/>
          </w:tcPr>
          <w:p w14:paraId="10BE2642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057BCB8D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2F3C179F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6394" w:type="dxa"/>
          </w:tcPr>
          <w:p w14:paraId="2F6309CD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A1B5B8F" w14:textId="77777777" w:rsidR="00133F30" w:rsidRPr="00046B00" w:rsidRDefault="00133F30" w:rsidP="00774299">
      <w:pPr>
        <w:rPr>
          <w:rFonts w:ascii="Verdana" w:hAnsi="Verdana"/>
          <w:color w:val="0D0D0D" w:themeColor="text1" w:themeTint="F2"/>
          <w:sz w:val="16"/>
          <w:szCs w:val="16"/>
        </w:rPr>
      </w:pPr>
    </w:p>
    <w:p w14:paraId="0137A3C2" w14:textId="54F29434" w:rsidR="00133F30" w:rsidRDefault="004A43DC" w:rsidP="002519DD">
      <w:pPr>
        <w:rPr>
          <w:rFonts w:ascii="Verdana" w:hAnsi="Verdana"/>
          <w:b/>
          <w:bCs/>
          <w:sz w:val="16"/>
          <w:szCs w:val="16"/>
        </w:rPr>
      </w:pPr>
      <w:r w:rsidRPr="00046B00">
        <w:rPr>
          <w:rFonts w:ascii="Verdana" w:hAnsi="Verdana"/>
          <w:color w:val="0D0D0D" w:themeColor="text1" w:themeTint="F2"/>
          <w:sz w:val="16"/>
          <w:szCs w:val="16"/>
        </w:rPr>
        <w:t>Zgłoszenie na seminarium jest równoznaczne z wyrażeniem zgody na przetwarzanie danych osobowych</w:t>
      </w:r>
      <w:r w:rsidR="002519DD">
        <w:rPr>
          <w:rFonts w:ascii="Verdana" w:hAnsi="Verdana"/>
          <w:color w:val="0D0D0D" w:themeColor="text1" w:themeTint="F2"/>
          <w:sz w:val="16"/>
          <w:szCs w:val="16"/>
        </w:rPr>
        <w:t>, w tym wizerunku, przez</w:t>
      </w:r>
      <w:r w:rsidR="002519DD" w:rsidRPr="002519DD">
        <w:rPr>
          <w:rFonts w:ascii="Verdana" w:hAnsi="Verdana"/>
          <w:color w:val="0D0D0D" w:themeColor="text1" w:themeTint="F2"/>
          <w:sz w:val="16"/>
          <w:szCs w:val="16"/>
        </w:rPr>
        <w:t xml:space="preserve"> </w:t>
      </w:r>
      <w:r w:rsidR="002519DD" w:rsidRPr="00D02E5A">
        <w:rPr>
          <w:rFonts w:ascii="Verdana" w:hAnsi="Verdana"/>
          <w:color w:val="0D0D0D" w:themeColor="text1" w:themeTint="F2"/>
          <w:sz w:val="16"/>
          <w:szCs w:val="16"/>
        </w:rPr>
        <w:t>z FIM Consulting z siedzibą w Warszawie 00-842, ul Łucka 15, posługującą się nr NIP: 5272329484 i REGON: 016737248</w:t>
      </w:r>
      <w:r w:rsidR="002519DD" w:rsidRPr="002519DD">
        <w:rPr>
          <w:sz w:val="20"/>
          <w:szCs w:val="20"/>
        </w:rPr>
        <w:t xml:space="preserve"> </w:t>
      </w:r>
      <w:r w:rsidR="002519DD">
        <w:rPr>
          <w:sz w:val="20"/>
          <w:szCs w:val="20"/>
        </w:rPr>
        <w:t>w celu upublicznienia w wydawnictwach, drukach, materiałach informacyjnych, promocyjnych i na stronie internetowej.</w:t>
      </w:r>
      <w:r w:rsidRPr="00046B00">
        <w:rPr>
          <w:rFonts w:ascii="Verdana" w:hAnsi="Verdana"/>
          <w:color w:val="0D0D0D" w:themeColor="text1" w:themeTint="F2"/>
          <w:sz w:val="16"/>
          <w:szCs w:val="16"/>
        </w:rPr>
        <w:t xml:space="preserve"> Osoba rejestrująca się, przyjmuje do wiadomości, że w każdej chwili może skorzystać z prawa do zapomnienia, zgłaszając taką wolę poprzez wysłanie wiadomości na adres: </w:t>
      </w:r>
      <w:hyperlink r:id="rId7" w:history="1">
        <w:r w:rsidR="00D02E5A" w:rsidRPr="00046B00">
          <w:rPr>
            <w:rStyle w:val="Hipercze"/>
            <w:rFonts w:ascii="Verdana" w:hAnsi="Verdana"/>
            <w:b/>
            <w:bCs/>
            <w:sz w:val="16"/>
            <w:szCs w:val="16"/>
          </w:rPr>
          <w:t>biuro@fim.pl</w:t>
        </w:r>
      </w:hyperlink>
      <w:r w:rsidR="00046B00" w:rsidRPr="00046B00">
        <w:rPr>
          <w:rFonts w:ascii="Verdana" w:hAnsi="Verdana"/>
          <w:b/>
          <w:bCs/>
          <w:sz w:val="16"/>
          <w:szCs w:val="16"/>
        </w:rPr>
        <w:t xml:space="preserve"> </w:t>
      </w:r>
    </w:p>
    <w:p w14:paraId="44E0E686" w14:textId="411CF150" w:rsidR="003D72F4" w:rsidRDefault="003D72F4" w:rsidP="003D72F4">
      <w:pPr>
        <w:rPr>
          <w:rFonts w:ascii="Verdana" w:hAnsi="Verdana"/>
          <w:b/>
          <w:bCs/>
          <w:sz w:val="16"/>
          <w:szCs w:val="16"/>
        </w:rPr>
      </w:pPr>
    </w:p>
    <w:p w14:paraId="1EAC5428" w14:textId="77777777" w:rsidR="004164EF" w:rsidRDefault="004164EF" w:rsidP="003D72F4">
      <w:pPr>
        <w:rPr>
          <w:rFonts w:ascii="Verdana" w:hAnsi="Verdana"/>
          <w:b/>
          <w:bCs/>
          <w:sz w:val="16"/>
          <w:szCs w:val="16"/>
        </w:rPr>
      </w:pPr>
    </w:p>
    <w:p w14:paraId="6090DBF7" w14:textId="77777777" w:rsidR="00AC50BA" w:rsidRDefault="00AC50BA" w:rsidP="003D72F4">
      <w:pPr>
        <w:rPr>
          <w:rFonts w:ascii="Verdana" w:hAnsi="Verdana"/>
          <w:b/>
          <w:bCs/>
          <w:sz w:val="16"/>
          <w:szCs w:val="16"/>
        </w:rPr>
      </w:pPr>
    </w:p>
    <w:p w14:paraId="348CC5C4" w14:textId="77777777" w:rsidR="004164EF" w:rsidRDefault="004164EF" w:rsidP="003D72F4">
      <w:pPr>
        <w:rPr>
          <w:rFonts w:ascii="Verdana" w:hAnsi="Verdana"/>
          <w:b/>
          <w:bCs/>
          <w:sz w:val="16"/>
          <w:szCs w:val="16"/>
        </w:rPr>
      </w:pPr>
    </w:p>
    <w:p w14:paraId="3B0A0A0E" w14:textId="77777777" w:rsidR="006C3B92" w:rsidRDefault="006C3B92" w:rsidP="003D72F4">
      <w:pPr>
        <w:rPr>
          <w:rFonts w:ascii="Verdana" w:hAnsi="Verdana"/>
          <w:b/>
          <w:bCs/>
          <w:sz w:val="16"/>
          <w:szCs w:val="16"/>
        </w:rPr>
      </w:pPr>
    </w:p>
    <w:p w14:paraId="69E9AD1F" w14:textId="32C45445" w:rsidR="004164EF" w:rsidRPr="003D72F4" w:rsidRDefault="004164EF" w:rsidP="003D72F4">
      <w:pPr>
        <w:rPr>
          <w:rFonts w:ascii="Verdana" w:hAnsi="Verdana"/>
          <w:color w:val="0D0D0D" w:themeColor="text1" w:themeTint="F2"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</w:rPr>
        <w:t xml:space="preserve">_________________             </w:t>
      </w:r>
      <w:r w:rsidR="006C3B92">
        <w:rPr>
          <w:rFonts w:ascii="Verdana" w:hAnsi="Verdana"/>
          <w:b/>
          <w:bCs/>
          <w:sz w:val="16"/>
          <w:szCs w:val="16"/>
        </w:rPr>
        <w:t xml:space="preserve">        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C75794">
        <w:rPr>
          <w:rFonts w:ascii="Verdana" w:hAnsi="Verdana"/>
          <w:b/>
          <w:bCs/>
          <w:sz w:val="16"/>
          <w:szCs w:val="16"/>
        </w:rPr>
        <w:t xml:space="preserve">                                            </w:t>
      </w:r>
      <w:r>
        <w:rPr>
          <w:rFonts w:ascii="Verdana" w:hAnsi="Verdana"/>
          <w:b/>
          <w:bCs/>
          <w:sz w:val="16"/>
          <w:szCs w:val="16"/>
        </w:rPr>
        <w:t xml:space="preserve">                       </w:t>
      </w:r>
      <w:r w:rsidR="006C3B92">
        <w:rPr>
          <w:rFonts w:ascii="Verdana" w:hAnsi="Verdana"/>
          <w:b/>
          <w:bCs/>
          <w:sz w:val="16"/>
          <w:szCs w:val="16"/>
        </w:rPr>
        <w:t xml:space="preserve">       </w:t>
      </w:r>
      <w:r>
        <w:rPr>
          <w:rFonts w:ascii="Verdana" w:hAnsi="Verdana"/>
          <w:b/>
          <w:bCs/>
          <w:sz w:val="16"/>
          <w:szCs w:val="16"/>
        </w:rPr>
        <w:t>_____________________</w:t>
      </w:r>
    </w:p>
    <w:p w14:paraId="23E79C95" w14:textId="77777777" w:rsidR="003D72F4" w:rsidRPr="00133F30" w:rsidRDefault="00133F30" w:rsidP="003D72F4">
      <w:pPr>
        <w:rPr>
          <w:rFonts w:ascii="Verdana" w:hAnsi="Verdana"/>
          <w:color w:val="0D0D0D" w:themeColor="text1" w:themeTint="F2"/>
          <w:sz w:val="16"/>
          <w:szCs w:val="16"/>
          <w:u w:val="single"/>
        </w:rPr>
      </w:pP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  <w:t xml:space="preserve"> </w:t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Start w:id="1" w:name="_Hlk147223672"/>
      <w:bookmarkStart w:id="2" w:name="_Hlk147223720"/>
    </w:p>
    <w:p w14:paraId="719A6832" w14:textId="432745C8" w:rsidR="00133F30" w:rsidRPr="00133F30" w:rsidRDefault="003D72F4" w:rsidP="003D72F4">
      <w:pPr>
        <w:rPr>
          <w:rFonts w:ascii="Verdana" w:hAnsi="Verdana"/>
          <w:color w:val="0D0D0D" w:themeColor="text1" w:themeTint="F2"/>
          <w:sz w:val="16"/>
          <w:szCs w:val="16"/>
        </w:rPr>
      </w:pPr>
      <w:r w:rsidRPr="00133F30">
        <w:rPr>
          <w:rFonts w:ascii="Verdana" w:hAnsi="Verdana"/>
          <w:color w:val="0D0D0D" w:themeColor="text1" w:themeTint="F2"/>
          <w:sz w:val="16"/>
          <w:szCs w:val="16"/>
        </w:rPr>
        <w:t xml:space="preserve">Data </w:t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End w:id="1"/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End w:id="2"/>
      <w:r w:rsidR="006C3B92">
        <w:rPr>
          <w:rFonts w:ascii="Verdana" w:hAnsi="Verdana"/>
          <w:color w:val="0D0D0D" w:themeColor="text1" w:themeTint="F2"/>
          <w:sz w:val="16"/>
          <w:szCs w:val="16"/>
        </w:rPr>
        <w:t xml:space="preserve">       </w:t>
      </w:r>
      <w:r w:rsidR="00C75794">
        <w:rPr>
          <w:rFonts w:ascii="Verdana" w:hAnsi="Verdana"/>
          <w:color w:val="0D0D0D" w:themeColor="text1" w:themeTint="F2"/>
          <w:sz w:val="16"/>
          <w:szCs w:val="16"/>
        </w:rPr>
        <w:t xml:space="preserve">                                      </w:t>
      </w:r>
      <w:r w:rsidR="006C3B92">
        <w:rPr>
          <w:rFonts w:ascii="Verdana" w:hAnsi="Verdana"/>
          <w:color w:val="0D0D0D" w:themeColor="text1" w:themeTint="F2"/>
          <w:sz w:val="16"/>
          <w:szCs w:val="16"/>
        </w:rPr>
        <w:t xml:space="preserve">   </w:t>
      </w:r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>Podpi</w:t>
      </w:r>
      <w:r w:rsidR="00133F30">
        <w:rPr>
          <w:rFonts w:ascii="Verdana" w:hAnsi="Verdana"/>
          <w:color w:val="0D0D0D" w:themeColor="text1" w:themeTint="F2"/>
          <w:sz w:val="16"/>
          <w:szCs w:val="16"/>
        </w:rPr>
        <w:t>s uczestnik</w:t>
      </w:r>
      <w:r>
        <w:rPr>
          <w:rFonts w:ascii="Verdana" w:hAnsi="Verdana"/>
          <w:color w:val="0D0D0D" w:themeColor="text1" w:themeTint="F2"/>
          <w:sz w:val="16"/>
          <w:szCs w:val="16"/>
        </w:rPr>
        <w:t xml:space="preserve">a </w:t>
      </w:r>
    </w:p>
    <w:p w14:paraId="31B2EB3C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1F99582D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05238A01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12DA18A7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49A86F00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5A5C41F4" w14:textId="77777777" w:rsidR="00AC50BA" w:rsidRDefault="00AC50BA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4852049C" w14:textId="4EF4999F" w:rsidR="00133F30" w:rsidRP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8"/>
          <w:szCs w:val="18"/>
        </w:rPr>
      </w:pPr>
      <w:r w:rsidRPr="00186EA6">
        <w:rPr>
          <w:rFonts w:ascii="Verdana" w:hAnsi="Verdana"/>
          <w:b/>
          <w:bCs/>
          <w:color w:val="FF0000"/>
          <w:sz w:val="18"/>
          <w:szCs w:val="18"/>
        </w:rPr>
        <w:t xml:space="preserve">Wypełnione zgłoszenie proszę przesłać na adres: </w:t>
      </w:r>
      <w:hyperlink r:id="rId8" w:history="1">
        <w:r w:rsidRPr="00133F30">
          <w:rPr>
            <w:rStyle w:val="Hipercze"/>
            <w:rFonts w:ascii="Verdana" w:hAnsi="Verdana"/>
            <w:b/>
            <w:bCs/>
            <w:sz w:val="18"/>
            <w:szCs w:val="18"/>
          </w:rPr>
          <w:t>agnieszka.jaskiewicz@fim.pl</w:t>
        </w:r>
      </w:hyperlink>
    </w:p>
    <w:p w14:paraId="0D87A2AD" w14:textId="77777777" w:rsidR="00133F30" w:rsidRP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8"/>
          <w:szCs w:val="18"/>
          <w:u w:val="single"/>
        </w:rPr>
      </w:pPr>
    </w:p>
    <w:p w14:paraId="27787DB2" w14:textId="77777777" w:rsidR="00133F30" w:rsidRPr="00133F30" w:rsidRDefault="00133F30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  <w:u w:val="single"/>
        </w:rPr>
        <w:t>UWAGA! 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t> </w:t>
      </w:r>
    </w:p>
    <w:p w14:paraId="547AEE01" w14:textId="07162089" w:rsidR="00133F30" w:rsidRP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color w:val="0D0D0D" w:themeColor="text1" w:themeTint="F2"/>
          <w:sz w:val="18"/>
          <w:szCs w:val="18"/>
        </w:rPr>
        <w:t xml:space="preserve">Ilość miejsc jest ograniczona i decyduje kolejność zgłoszeń do dn. </w:t>
      </w:r>
      <w:r w:rsidR="004D55AF">
        <w:rPr>
          <w:rFonts w:ascii="Verdana" w:hAnsi="Verdana"/>
          <w:b/>
          <w:bCs/>
          <w:color w:val="0D0D0D" w:themeColor="text1" w:themeTint="F2"/>
          <w:sz w:val="18"/>
          <w:szCs w:val="18"/>
        </w:rPr>
        <w:t>28.11</w:t>
      </w:r>
      <w:r w:rsidR="00193383">
        <w:rPr>
          <w:rFonts w:ascii="Verdana" w:hAnsi="Verdana"/>
          <w:b/>
          <w:bCs/>
          <w:color w:val="0D0D0D" w:themeColor="text1" w:themeTint="F2"/>
          <w:sz w:val="18"/>
          <w:szCs w:val="18"/>
        </w:rPr>
        <w:t>.2023r.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br/>
        <w:t>Maksymalna ilość zgłoszonych uczestników z firmy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– </w:t>
      </w:r>
      <w:r w:rsidR="00E53D4D">
        <w:rPr>
          <w:rFonts w:ascii="Verdana" w:hAnsi="Verdana"/>
          <w:b/>
          <w:bCs/>
          <w:color w:val="0D0D0D" w:themeColor="text1" w:themeTint="F2"/>
          <w:sz w:val="18"/>
          <w:szCs w:val="18"/>
        </w:rPr>
        <w:t>1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osob</w:t>
      </w:r>
      <w:r w:rsidR="00E53D4D">
        <w:rPr>
          <w:rFonts w:ascii="Verdana" w:hAnsi="Verdana"/>
          <w:b/>
          <w:bCs/>
          <w:color w:val="0D0D0D" w:themeColor="text1" w:themeTint="F2"/>
          <w:sz w:val="18"/>
          <w:szCs w:val="18"/>
        </w:rPr>
        <w:t>a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>.</w:t>
      </w:r>
    </w:p>
    <w:p w14:paraId="0764E0A7" w14:textId="726DD820" w:rsidR="00046B00" w:rsidRPr="00133F30" w:rsidRDefault="00133F30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>Informacji udziela:  Agnieszka Jaśkiewicz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t xml:space="preserve"> | Specjalista ds. Organizacji Eventów</w:t>
      </w:r>
    </w:p>
    <w:p w14:paraId="29BF3C90" w14:textId="2FC9C222" w:rsidR="00133F30" w:rsidRPr="002F5372" w:rsidRDefault="00133F30" w:rsidP="00D02E5A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color w:val="0D0D0D" w:themeColor="text1" w:themeTint="F2"/>
          <w:sz w:val="18"/>
          <w:szCs w:val="18"/>
          <w:lang w:val="en-US"/>
        </w:rPr>
        <w:t xml:space="preserve">tel.: +48 665 404 443 | </w:t>
      </w:r>
      <w:hyperlink r:id="rId9" w:history="1">
        <w:r w:rsidRPr="00133F30">
          <w:rPr>
            <w:rStyle w:val="Hipercze"/>
            <w:rFonts w:ascii="Verdana" w:hAnsi="Verdana"/>
            <w:sz w:val="18"/>
            <w:szCs w:val="18"/>
            <w:lang w:val="en-US"/>
          </w:rPr>
          <w:t>agnieszka.jaskiewicz@fim.pl</w:t>
        </w:r>
      </w:hyperlink>
    </w:p>
    <w:sectPr w:rsidR="00133F30" w:rsidRPr="002F5372" w:rsidSect="00E62030">
      <w:headerReference w:type="default" r:id="rId10"/>
      <w:footerReference w:type="default" r:id="rId11"/>
      <w:pgSz w:w="11906" w:h="16838"/>
      <w:pgMar w:top="1418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FA34" w14:textId="77777777" w:rsidR="005326DA" w:rsidRDefault="005326DA" w:rsidP="00520542">
      <w:r>
        <w:separator/>
      </w:r>
    </w:p>
  </w:endnote>
  <w:endnote w:type="continuationSeparator" w:id="0">
    <w:p w14:paraId="543D3F6F" w14:textId="77777777" w:rsidR="005326DA" w:rsidRDefault="005326DA" w:rsidP="005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66C" w14:textId="77777777" w:rsidR="002A7D3F" w:rsidRDefault="002A7D3F" w:rsidP="002A7D3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84844" wp14:editId="31A93C6F">
          <wp:simplePos x="0" y="0"/>
          <wp:positionH relativeFrom="column">
            <wp:posOffset>0</wp:posOffset>
          </wp:positionH>
          <wp:positionV relativeFrom="page">
            <wp:posOffset>10049933</wp:posOffset>
          </wp:positionV>
          <wp:extent cx="5792400" cy="2808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F110F" w14:textId="39903EE5" w:rsidR="004A43DC" w:rsidRPr="002A7D3F" w:rsidRDefault="004A43DC" w:rsidP="002A7D3F">
    <w:pPr>
      <w:pStyle w:val="Stopka"/>
    </w:pPr>
    <w:r w:rsidRPr="002A7D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4C03" w14:textId="77777777" w:rsidR="005326DA" w:rsidRDefault="005326DA" w:rsidP="00520542">
      <w:bookmarkStart w:id="0" w:name="_Hlk144891101"/>
      <w:bookmarkEnd w:id="0"/>
      <w:r>
        <w:separator/>
      </w:r>
    </w:p>
  </w:footnote>
  <w:footnote w:type="continuationSeparator" w:id="0">
    <w:p w14:paraId="29FAC431" w14:textId="77777777" w:rsidR="005326DA" w:rsidRDefault="005326DA" w:rsidP="005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9688" w14:textId="40749980" w:rsidR="000E5EAD" w:rsidRDefault="004A43DC" w:rsidP="00612206">
    <w:pPr>
      <w:pStyle w:val="Nagwek"/>
      <w:jc w:val="both"/>
      <w:rPr>
        <w:noProof/>
      </w:rPr>
    </w:pPr>
    <w:r>
      <w:rPr>
        <w:noProof/>
      </w:rPr>
      <w:t xml:space="preserve">                                                          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E5EAD" w14:paraId="31450286" w14:textId="77777777" w:rsidTr="000E5EAD">
      <w:tc>
        <w:tcPr>
          <w:tcW w:w="4814" w:type="dxa"/>
        </w:tcPr>
        <w:p w14:paraId="02CBA2A4" w14:textId="77777777" w:rsidR="000E5EAD" w:rsidRDefault="000E5EAD" w:rsidP="000E5EAD">
          <w:pPr>
            <w:pStyle w:val="Nagwek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0C1FDE" wp14:editId="470F0B89">
                <wp:extent cx="1028847" cy="574943"/>
                <wp:effectExtent l="0" t="0" r="0" b="0"/>
                <wp:docPr id="4" name="Obraz 9" descr="Obraz zawierający tekst, Czcionka, zrzut ekranu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9" descr="Obraz zawierający tekst, Czcionka, zrzut ekranu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035" cy="5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1515FF" w14:textId="054A6B89" w:rsidR="007A563C" w:rsidRDefault="007A563C" w:rsidP="000E5EAD">
          <w:pPr>
            <w:pStyle w:val="Nagwek"/>
            <w:rPr>
              <w:noProof/>
            </w:rPr>
          </w:pPr>
        </w:p>
      </w:tc>
      <w:tc>
        <w:tcPr>
          <w:tcW w:w="4814" w:type="dxa"/>
        </w:tcPr>
        <w:p w14:paraId="48F9C69B" w14:textId="1F1AA2A7" w:rsidR="000E5EAD" w:rsidRDefault="007A563C" w:rsidP="000E5EAD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DE9C29" wp14:editId="0619B347">
                <wp:extent cx="1234324" cy="793495"/>
                <wp:effectExtent l="0" t="0" r="4445" b="6985"/>
                <wp:docPr id="542869701" name="Obraz 1" descr="Obraz zawierający Czcionka, tekst, logo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2869701" name="Obraz 1" descr="Obraz zawierający Czcionka, tekst, logo, biały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39" cy="810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164FCF" w14:textId="44434A39" w:rsidR="004A43DC" w:rsidRDefault="004A43DC" w:rsidP="00612206">
    <w:pPr>
      <w:pStyle w:val="Nagwek"/>
      <w:jc w:val="both"/>
    </w:pPr>
    <w:r>
      <w:rPr>
        <w:noProof/>
      </w:rPr>
      <w:t xml:space="preserve">                         </w:t>
    </w:r>
    <w:r w:rsidR="00D87CC1">
      <w:rPr>
        <w:noProof/>
      </w:rPr>
      <w:tab/>
    </w:r>
    <w:r w:rsidR="00F023C3">
      <w:rPr>
        <w:noProof/>
      </w:rPr>
      <w:t xml:space="preserve">   </w:t>
    </w:r>
    <w:r>
      <w:rPr>
        <w:noProof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9FC"/>
    <w:multiLevelType w:val="hybridMultilevel"/>
    <w:tmpl w:val="F720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84127"/>
    <w:multiLevelType w:val="hybridMultilevel"/>
    <w:tmpl w:val="7096C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B23DF"/>
    <w:multiLevelType w:val="multilevel"/>
    <w:tmpl w:val="D822180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B77A25"/>
    <w:multiLevelType w:val="hybridMultilevel"/>
    <w:tmpl w:val="660E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5F4FE9"/>
    <w:multiLevelType w:val="multilevel"/>
    <w:tmpl w:val="E9A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6F902B72"/>
    <w:multiLevelType w:val="hybridMultilevel"/>
    <w:tmpl w:val="0C5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6D53"/>
    <w:multiLevelType w:val="hybridMultilevel"/>
    <w:tmpl w:val="66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5700">
    <w:abstractNumId w:val="6"/>
  </w:num>
  <w:num w:numId="2" w16cid:durableId="2135823808">
    <w:abstractNumId w:val="5"/>
  </w:num>
  <w:num w:numId="3" w16cid:durableId="179658908">
    <w:abstractNumId w:val="3"/>
  </w:num>
  <w:num w:numId="4" w16cid:durableId="1834057271">
    <w:abstractNumId w:val="4"/>
  </w:num>
  <w:num w:numId="5" w16cid:durableId="57024750">
    <w:abstractNumId w:val="0"/>
  </w:num>
  <w:num w:numId="6" w16cid:durableId="581066091">
    <w:abstractNumId w:val="1"/>
  </w:num>
  <w:num w:numId="7" w16cid:durableId="127652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42"/>
    <w:rsid w:val="00005FF1"/>
    <w:rsid w:val="00011CF5"/>
    <w:rsid w:val="00016CB8"/>
    <w:rsid w:val="00046B00"/>
    <w:rsid w:val="000578DD"/>
    <w:rsid w:val="000E5EAD"/>
    <w:rsid w:val="000F29C5"/>
    <w:rsid w:val="000F2E94"/>
    <w:rsid w:val="00125B59"/>
    <w:rsid w:val="00133F30"/>
    <w:rsid w:val="00144E6E"/>
    <w:rsid w:val="00170F95"/>
    <w:rsid w:val="00186EA6"/>
    <w:rsid w:val="00193383"/>
    <w:rsid w:val="001B6751"/>
    <w:rsid w:val="001E494F"/>
    <w:rsid w:val="001E5B93"/>
    <w:rsid w:val="00205676"/>
    <w:rsid w:val="0021695C"/>
    <w:rsid w:val="00217E8B"/>
    <w:rsid w:val="002315F9"/>
    <w:rsid w:val="002519DD"/>
    <w:rsid w:val="0026184B"/>
    <w:rsid w:val="002752E2"/>
    <w:rsid w:val="00295F10"/>
    <w:rsid w:val="002A7D3F"/>
    <w:rsid w:val="002C135F"/>
    <w:rsid w:val="002F5372"/>
    <w:rsid w:val="00331D74"/>
    <w:rsid w:val="003B4942"/>
    <w:rsid w:val="003C52DD"/>
    <w:rsid w:val="003C555C"/>
    <w:rsid w:val="003D72F4"/>
    <w:rsid w:val="003E26D1"/>
    <w:rsid w:val="003F31DF"/>
    <w:rsid w:val="00414FC5"/>
    <w:rsid w:val="004164EF"/>
    <w:rsid w:val="0046710D"/>
    <w:rsid w:val="00472781"/>
    <w:rsid w:val="004963BC"/>
    <w:rsid w:val="004A43DC"/>
    <w:rsid w:val="004C1CBD"/>
    <w:rsid w:val="004D0BDC"/>
    <w:rsid w:val="004D5087"/>
    <w:rsid w:val="004D55AF"/>
    <w:rsid w:val="004F2379"/>
    <w:rsid w:val="00520542"/>
    <w:rsid w:val="00521088"/>
    <w:rsid w:val="0052471C"/>
    <w:rsid w:val="005326DA"/>
    <w:rsid w:val="00576E42"/>
    <w:rsid w:val="005C2A8A"/>
    <w:rsid w:val="00612206"/>
    <w:rsid w:val="00631969"/>
    <w:rsid w:val="0064655E"/>
    <w:rsid w:val="00677257"/>
    <w:rsid w:val="0068467D"/>
    <w:rsid w:val="006B0610"/>
    <w:rsid w:val="006C3B92"/>
    <w:rsid w:val="006F7388"/>
    <w:rsid w:val="00711F29"/>
    <w:rsid w:val="00737A55"/>
    <w:rsid w:val="00774299"/>
    <w:rsid w:val="00786D40"/>
    <w:rsid w:val="00795BB4"/>
    <w:rsid w:val="007A563C"/>
    <w:rsid w:val="007A7597"/>
    <w:rsid w:val="007B65E7"/>
    <w:rsid w:val="007D20F1"/>
    <w:rsid w:val="00803291"/>
    <w:rsid w:val="00810519"/>
    <w:rsid w:val="008620BB"/>
    <w:rsid w:val="009201E1"/>
    <w:rsid w:val="00953BA2"/>
    <w:rsid w:val="00974E06"/>
    <w:rsid w:val="0099566A"/>
    <w:rsid w:val="009A5A65"/>
    <w:rsid w:val="009A6CA6"/>
    <w:rsid w:val="009D026C"/>
    <w:rsid w:val="009F08A8"/>
    <w:rsid w:val="00A01F57"/>
    <w:rsid w:val="00A12E14"/>
    <w:rsid w:val="00A70B39"/>
    <w:rsid w:val="00AC50BA"/>
    <w:rsid w:val="00AF5DB6"/>
    <w:rsid w:val="00B15933"/>
    <w:rsid w:val="00B21A04"/>
    <w:rsid w:val="00B5636F"/>
    <w:rsid w:val="00B61487"/>
    <w:rsid w:val="00B80FB0"/>
    <w:rsid w:val="00B94C12"/>
    <w:rsid w:val="00BB4AC9"/>
    <w:rsid w:val="00BE4F26"/>
    <w:rsid w:val="00C16C3D"/>
    <w:rsid w:val="00C37C88"/>
    <w:rsid w:val="00C41CA3"/>
    <w:rsid w:val="00C63A00"/>
    <w:rsid w:val="00C73754"/>
    <w:rsid w:val="00C75794"/>
    <w:rsid w:val="00C835DC"/>
    <w:rsid w:val="00C94D72"/>
    <w:rsid w:val="00CA3044"/>
    <w:rsid w:val="00D02E5A"/>
    <w:rsid w:val="00D52128"/>
    <w:rsid w:val="00D8433F"/>
    <w:rsid w:val="00D87CC1"/>
    <w:rsid w:val="00DC702A"/>
    <w:rsid w:val="00DD2C31"/>
    <w:rsid w:val="00E27298"/>
    <w:rsid w:val="00E53D4D"/>
    <w:rsid w:val="00E57436"/>
    <w:rsid w:val="00E62030"/>
    <w:rsid w:val="00E67468"/>
    <w:rsid w:val="00EB0394"/>
    <w:rsid w:val="00EB373F"/>
    <w:rsid w:val="00F002F3"/>
    <w:rsid w:val="00F023C3"/>
    <w:rsid w:val="00F372FF"/>
    <w:rsid w:val="00F44044"/>
    <w:rsid w:val="00F60147"/>
    <w:rsid w:val="00FB63F0"/>
    <w:rsid w:val="00FC4B8E"/>
    <w:rsid w:val="00FD0F00"/>
    <w:rsid w:val="00FD2B1D"/>
    <w:rsid w:val="00FF3FA3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CB6A9"/>
  <w15:docId w15:val="{68AEDC24-9373-4BF2-9F24-5D0BBDF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D72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F3FA3"/>
    <w:pPr>
      <w:keepNext/>
      <w:keepLines/>
      <w:numPr>
        <w:numId w:val="7"/>
      </w:numPr>
      <w:pBdr>
        <w:bottom w:val="single" w:sz="8" w:space="1" w:color="auto"/>
      </w:pBdr>
      <w:shd w:val="clear" w:color="auto" w:fill="FFFFFF" w:themeFill="background1"/>
      <w:spacing w:before="400" w:after="200" w:line="312" w:lineRule="auto"/>
      <w:outlineLvl w:val="0"/>
    </w:pPr>
    <w:rPr>
      <w:rFonts w:ascii="Verdana" w:eastAsiaTheme="majorEastAsia" w:hAnsi="Verdana" w:cs="Times New Roman (Nagłówki CS)"/>
      <w:b/>
      <w:bCs/>
      <w:color w:val="2D3365"/>
      <w:szCs w:val="28"/>
      <w:u w:color="E36C0A" w:themeColor="accent6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FF3FA3"/>
    <w:pPr>
      <w:keepNext/>
      <w:keepLines/>
      <w:numPr>
        <w:ilvl w:val="1"/>
        <w:numId w:val="7"/>
      </w:numPr>
      <w:spacing w:before="200" w:after="200" w:line="312" w:lineRule="auto"/>
      <w:outlineLvl w:val="1"/>
    </w:pPr>
    <w:rPr>
      <w:rFonts w:ascii="Verdana" w:eastAsiaTheme="majorEastAsia" w:hAnsi="Verdana" w:cs="Times New Roman (Nagłówki CS)"/>
      <w:b/>
      <w:bCs/>
      <w:color w:val="2D3365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locked/>
    <w:rsid w:val="00FF3FA3"/>
    <w:pPr>
      <w:numPr>
        <w:ilvl w:val="2"/>
      </w:numPr>
      <w:outlineLvl w:val="2"/>
    </w:pPr>
    <w:rPr>
      <w:bCs w:val="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F3FA3"/>
    <w:pPr>
      <w:numPr>
        <w:ilvl w:val="3"/>
        <w:numId w:val="7"/>
      </w:numPr>
      <w:spacing w:after="20" w:line="312" w:lineRule="auto"/>
      <w:outlineLvl w:val="3"/>
    </w:pPr>
    <w:rPr>
      <w:rFonts w:ascii="Verdana" w:eastAsiaTheme="minorHAnsi" w:hAnsi="Verdana" w:cs="Times New Roman (Tekst podstawo"/>
      <w:b/>
      <w:color w:val="2D3365"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F3FA3"/>
    <w:pPr>
      <w:keepNext/>
      <w:keepLines/>
      <w:numPr>
        <w:ilvl w:val="4"/>
        <w:numId w:val="7"/>
      </w:numPr>
      <w:spacing w:before="40" w:line="31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F3FA3"/>
    <w:pPr>
      <w:keepNext/>
      <w:keepLines/>
      <w:numPr>
        <w:ilvl w:val="5"/>
        <w:numId w:val="7"/>
      </w:numPr>
      <w:spacing w:before="40" w:line="312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FF3FA3"/>
    <w:pPr>
      <w:keepNext/>
      <w:keepLines/>
      <w:numPr>
        <w:ilvl w:val="6"/>
        <w:numId w:val="7"/>
      </w:numPr>
      <w:spacing w:before="40" w:line="312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FF3FA3"/>
    <w:pPr>
      <w:keepNext/>
      <w:keepLines/>
      <w:numPr>
        <w:ilvl w:val="7"/>
        <w:numId w:val="7"/>
      </w:numPr>
      <w:spacing w:before="40" w:line="312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F3FA3"/>
    <w:pPr>
      <w:keepNext/>
      <w:keepLines/>
      <w:numPr>
        <w:ilvl w:val="8"/>
        <w:numId w:val="7"/>
      </w:numPr>
      <w:spacing w:before="40" w:line="312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542"/>
  </w:style>
  <w:style w:type="paragraph" w:styleId="Stopka">
    <w:name w:val="footer"/>
    <w:basedOn w:val="Normalny"/>
    <w:link w:val="Stopka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542"/>
  </w:style>
  <w:style w:type="character" w:styleId="Numerstrony">
    <w:name w:val="page number"/>
    <w:basedOn w:val="Domylnaczcionkaakapitu"/>
    <w:uiPriority w:val="99"/>
    <w:semiHidden/>
    <w:rsid w:val="00520542"/>
  </w:style>
  <w:style w:type="character" w:styleId="Hipercze">
    <w:name w:val="Hyperlink"/>
    <w:basedOn w:val="Domylnaczcionkaakapitu"/>
    <w:uiPriority w:val="99"/>
    <w:rsid w:val="00D5212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5212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D52128"/>
    <w:rPr>
      <w:color w:val="auto"/>
      <w:u w:val="single"/>
    </w:rPr>
  </w:style>
  <w:style w:type="paragraph" w:customStyle="1" w:styleId="paragraph">
    <w:name w:val="paragraph"/>
    <w:basedOn w:val="Normalny"/>
    <w:uiPriority w:val="99"/>
    <w:rsid w:val="00011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uiPriority w:val="99"/>
    <w:rsid w:val="00011CF5"/>
  </w:style>
  <w:style w:type="character" w:customStyle="1" w:styleId="eop">
    <w:name w:val="eop"/>
    <w:basedOn w:val="Domylnaczcionkaakapitu"/>
    <w:uiPriority w:val="99"/>
    <w:rsid w:val="00011CF5"/>
  </w:style>
  <w:style w:type="paragraph" w:styleId="Akapitzlist">
    <w:name w:val="List Paragraph"/>
    <w:basedOn w:val="Normalny"/>
    <w:uiPriority w:val="99"/>
    <w:qFormat/>
    <w:rsid w:val="00B15933"/>
    <w:pPr>
      <w:ind w:left="720"/>
    </w:pPr>
  </w:style>
  <w:style w:type="character" w:customStyle="1" w:styleId="scxw142028261">
    <w:name w:val="scxw142028261"/>
    <w:basedOn w:val="Domylnaczcionkaakapitu"/>
    <w:uiPriority w:val="99"/>
    <w:rsid w:val="0021695C"/>
  </w:style>
  <w:style w:type="table" w:styleId="Tabela-Siatka">
    <w:name w:val="Table Grid"/>
    <w:basedOn w:val="Standardowy"/>
    <w:uiPriority w:val="99"/>
    <w:rsid w:val="00576E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4"/>
      <w:szCs w:val="28"/>
      <w:u w:color="E36C0A" w:themeColor="accent6" w:themeShade="BF"/>
      <w:shd w:val="clear" w:color="auto" w:fill="FFFFFF" w:themeFill="background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0"/>
      <w:szCs w:val="2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FF3FA3"/>
    <w:rPr>
      <w:rFonts w:ascii="Verdana" w:eastAsiaTheme="majorEastAsia" w:hAnsi="Verdana" w:cs="Times New Roman (Nagłówki CS)"/>
      <w:b/>
      <w:color w:val="2D3365"/>
      <w:sz w:val="16"/>
      <w:szCs w:val="16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rsid w:val="00FF3FA3"/>
    <w:rPr>
      <w:rFonts w:ascii="Verdana" w:eastAsiaTheme="minorHAnsi" w:hAnsi="Verdana" w:cs="Times New Roman (Tekst podstawo"/>
      <w:b/>
      <w:color w:val="2D3365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A3"/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A3"/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A3"/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D3F"/>
    <w:rPr>
      <w:color w:val="605E5C"/>
      <w:shd w:val="clear" w:color="auto" w:fill="E1DFDD"/>
    </w:rPr>
  </w:style>
  <w:style w:type="paragraph" w:customStyle="1" w:styleId="Default">
    <w:name w:val="Default"/>
    <w:rsid w:val="002519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askiewicz@f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f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jaskiewicz@fi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Art</dc:creator>
  <cp:keywords/>
  <dc:description/>
  <cp:lastModifiedBy>Dell TW</cp:lastModifiedBy>
  <cp:revision>33</cp:revision>
  <dcterms:created xsi:type="dcterms:W3CDTF">2023-10-03T08:45:00Z</dcterms:created>
  <dcterms:modified xsi:type="dcterms:W3CDTF">2023-11-14T08:27:00Z</dcterms:modified>
</cp:coreProperties>
</file>